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2E" w:rsidRPr="00043C2E" w:rsidRDefault="00043C2E" w:rsidP="00043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2E">
        <w:rPr>
          <w:rFonts w:ascii="Times New Roman" w:hAnsi="Times New Roman" w:cs="Times New Roman"/>
          <w:b/>
          <w:sz w:val="28"/>
          <w:szCs w:val="28"/>
        </w:rPr>
        <w:t>Областные туристские соревнования учителей – организаторов туристско-краеведческой работы.</w:t>
      </w:r>
    </w:p>
    <w:p w:rsidR="002C6001" w:rsidRPr="00043C2E" w:rsidRDefault="00400A91">
      <w:pPr>
        <w:rPr>
          <w:rFonts w:ascii="Times New Roman" w:hAnsi="Times New Roman" w:cs="Times New Roman"/>
          <w:sz w:val="28"/>
          <w:szCs w:val="28"/>
        </w:rPr>
      </w:pPr>
      <w:r w:rsidRPr="00043C2E">
        <w:rPr>
          <w:rFonts w:ascii="Times New Roman" w:hAnsi="Times New Roman" w:cs="Times New Roman"/>
          <w:sz w:val="28"/>
          <w:szCs w:val="28"/>
        </w:rPr>
        <w:t>С 6 по 9 сентября в окрестностях п</w:t>
      </w:r>
      <w:proofErr w:type="gramStart"/>
      <w:r w:rsidRPr="00043C2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43C2E">
        <w:rPr>
          <w:rFonts w:ascii="Times New Roman" w:hAnsi="Times New Roman" w:cs="Times New Roman"/>
          <w:sz w:val="28"/>
          <w:szCs w:val="28"/>
        </w:rPr>
        <w:t xml:space="preserve">трижи, на берегу реки Быстрица состоялись 24 областные соревнования учителей – организаторов </w:t>
      </w:r>
      <w:proofErr w:type="spellStart"/>
      <w:r w:rsidRPr="00043C2E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043C2E">
        <w:rPr>
          <w:rFonts w:ascii="Times New Roman" w:hAnsi="Times New Roman" w:cs="Times New Roman"/>
          <w:sz w:val="28"/>
          <w:szCs w:val="28"/>
        </w:rPr>
        <w:t xml:space="preserve"> – краеведческой работы в образовательных учреждениях области. Традиционно в слёте участвовала и команда Пижанского района. Честь района отправились защищать: </w:t>
      </w:r>
      <w:proofErr w:type="spellStart"/>
      <w:r w:rsidRPr="00043C2E">
        <w:rPr>
          <w:rFonts w:ascii="Times New Roman" w:hAnsi="Times New Roman" w:cs="Times New Roman"/>
          <w:sz w:val="28"/>
          <w:szCs w:val="28"/>
        </w:rPr>
        <w:t>Мокеров</w:t>
      </w:r>
      <w:proofErr w:type="spellEnd"/>
      <w:r w:rsidRPr="00043C2E">
        <w:rPr>
          <w:rFonts w:ascii="Times New Roman" w:hAnsi="Times New Roman" w:cs="Times New Roman"/>
          <w:sz w:val="28"/>
          <w:szCs w:val="28"/>
        </w:rPr>
        <w:t xml:space="preserve"> И</w:t>
      </w:r>
      <w:r w:rsidR="000736D3" w:rsidRPr="00043C2E">
        <w:rPr>
          <w:rFonts w:ascii="Times New Roman" w:hAnsi="Times New Roman" w:cs="Times New Roman"/>
          <w:sz w:val="28"/>
          <w:szCs w:val="28"/>
        </w:rPr>
        <w:t>ван Владимирович (</w:t>
      </w:r>
      <w:r w:rsidRPr="00043C2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Pr="00043C2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43C2E">
        <w:rPr>
          <w:rFonts w:ascii="Times New Roman" w:hAnsi="Times New Roman" w:cs="Times New Roman"/>
          <w:sz w:val="28"/>
          <w:szCs w:val="28"/>
        </w:rPr>
        <w:t>авлово), Кузнецо</w:t>
      </w:r>
      <w:r w:rsidR="000736D3" w:rsidRPr="00043C2E">
        <w:rPr>
          <w:rFonts w:ascii="Times New Roman" w:hAnsi="Times New Roman" w:cs="Times New Roman"/>
          <w:sz w:val="28"/>
          <w:szCs w:val="28"/>
        </w:rPr>
        <w:t>в Денис Иванович (</w:t>
      </w:r>
      <w:r w:rsidRPr="00043C2E">
        <w:rPr>
          <w:rFonts w:ascii="Times New Roman" w:hAnsi="Times New Roman" w:cs="Times New Roman"/>
          <w:sz w:val="28"/>
          <w:szCs w:val="28"/>
        </w:rPr>
        <w:t xml:space="preserve"> д.Безводное), Ведерникова Ю</w:t>
      </w:r>
      <w:r w:rsidR="000736D3" w:rsidRPr="00043C2E">
        <w:rPr>
          <w:rFonts w:ascii="Times New Roman" w:hAnsi="Times New Roman" w:cs="Times New Roman"/>
          <w:sz w:val="28"/>
          <w:szCs w:val="28"/>
        </w:rPr>
        <w:t>лия Владимировна (</w:t>
      </w:r>
      <w:r w:rsidRPr="00043C2E">
        <w:rPr>
          <w:rFonts w:ascii="Times New Roman" w:hAnsi="Times New Roman" w:cs="Times New Roman"/>
          <w:sz w:val="28"/>
          <w:szCs w:val="28"/>
        </w:rPr>
        <w:t xml:space="preserve"> с</w:t>
      </w:r>
      <w:r w:rsidR="000B58E8">
        <w:rPr>
          <w:rFonts w:ascii="Times New Roman" w:hAnsi="Times New Roman" w:cs="Times New Roman"/>
          <w:sz w:val="28"/>
          <w:szCs w:val="28"/>
        </w:rPr>
        <w:t>.</w:t>
      </w:r>
      <w:r w:rsidRPr="00043C2E">
        <w:rPr>
          <w:rFonts w:ascii="Times New Roman" w:hAnsi="Times New Roman" w:cs="Times New Roman"/>
          <w:sz w:val="28"/>
          <w:szCs w:val="28"/>
        </w:rPr>
        <w:t xml:space="preserve"> Воя), </w:t>
      </w:r>
      <w:r w:rsidR="000736D3" w:rsidRPr="00043C2E">
        <w:rPr>
          <w:rFonts w:ascii="Times New Roman" w:hAnsi="Times New Roman" w:cs="Times New Roman"/>
          <w:sz w:val="28"/>
          <w:szCs w:val="28"/>
        </w:rPr>
        <w:t xml:space="preserve">Кузнецов Владимир Витальевич ( пгт Пижанка), Мошкина Светлана Васильевна ( пгт Пижанка), </w:t>
      </w:r>
      <w:proofErr w:type="spellStart"/>
      <w:r w:rsidR="000736D3" w:rsidRPr="00043C2E">
        <w:rPr>
          <w:rFonts w:ascii="Times New Roman" w:hAnsi="Times New Roman" w:cs="Times New Roman"/>
          <w:sz w:val="28"/>
          <w:szCs w:val="28"/>
        </w:rPr>
        <w:t>Шалегин</w:t>
      </w:r>
      <w:proofErr w:type="spellEnd"/>
      <w:r w:rsidR="000736D3" w:rsidRPr="00043C2E">
        <w:rPr>
          <w:rFonts w:ascii="Times New Roman" w:hAnsi="Times New Roman" w:cs="Times New Roman"/>
          <w:sz w:val="28"/>
          <w:szCs w:val="28"/>
        </w:rPr>
        <w:t xml:space="preserve"> Виктор Александрович ( д.Павлово) , представитель команды – Метелёва Светлана Васильевна( пгт Пижанка). На поляне слёта собрались представители </w:t>
      </w:r>
      <w:proofErr w:type="spellStart"/>
      <w:r w:rsidR="000736D3" w:rsidRPr="00043C2E">
        <w:rPr>
          <w:rFonts w:ascii="Times New Roman" w:hAnsi="Times New Roman" w:cs="Times New Roman"/>
          <w:sz w:val="28"/>
          <w:szCs w:val="28"/>
        </w:rPr>
        <w:t>Фалёнского</w:t>
      </w:r>
      <w:proofErr w:type="spellEnd"/>
      <w:r w:rsidR="000736D3" w:rsidRPr="00043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36D3" w:rsidRPr="00043C2E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0736D3" w:rsidRPr="00043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36D3" w:rsidRPr="00043C2E">
        <w:rPr>
          <w:rFonts w:ascii="Times New Roman" w:hAnsi="Times New Roman" w:cs="Times New Roman"/>
          <w:sz w:val="28"/>
          <w:szCs w:val="28"/>
        </w:rPr>
        <w:t>Кирово-Чепецкого</w:t>
      </w:r>
      <w:proofErr w:type="spellEnd"/>
      <w:r w:rsidR="000736D3" w:rsidRPr="00043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36D3" w:rsidRPr="00043C2E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0736D3" w:rsidRPr="00043C2E">
        <w:rPr>
          <w:rFonts w:ascii="Times New Roman" w:hAnsi="Times New Roman" w:cs="Times New Roman"/>
          <w:sz w:val="28"/>
          <w:szCs w:val="28"/>
        </w:rPr>
        <w:t xml:space="preserve">, Пижанского, Слободского районов области и </w:t>
      </w:r>
      <w:proofErr w:type="spellStart"/>
      <w:r w:rsidR="000736D3" w:rsidRPr="00043C2E">
        <w:rPr>
          <w:rFonts w:ascii="Times New Roman" w:hAnsi="Times New Roman" w:cs="Times New Roman"/>
          <w:sz w:val="28"/>
          <w:szCs w:val="28"/>
        </w:rPr>
        <w:t>Нововятского</w:t>
      </w:r>
      <w:proofErr w:type="spellEnd"/>
      <w:r w:rsidR="000736D3" w:rsidRPr="00043C2E">
        <w:rPr>
          <w:rFonts w:ascii="Times New Roman" w:hAnsi="Times New Roman" w:cs="Times New Roman"/>
          <w:sz w:val="28"/>
          <w:szCs w:val="28"/>
        </w:rPr>
        <w:t xml:space="preserve"> района г</w:t>
      </w:r>
      <w:proofErr w:type="gramStart"/>
      <w:r w:rsidR="000736D3" w:rsidRPr="00043C2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736D3" w:rsidRPr="00043C2E">
        <w:rPr>
          <w:rFonts w:ascii="Times New Roman" w:hAnsi="Times New Roman" w:cs="Times New Roman"/>
          <w:sz w:val="28"/>
          <w:szCs w:val="28"/>
        </w:rPr>
        <w:t xml:space="preserve">ирова. </w:t>
      </w:r>
      <w:r w:rsidR="00500424" w:rsidRPr="00043C2E">
        <w:rPr>
          <w:rFonts w:ascii="Times New Roman" w:hAnsi="Times New Roman" w:cs="Times New Roman"/>
          <w:sz w:val="28"/>
          <w:szCs w:val="28"/>
        </w:rPr>
        <w:t xml:space="preserve">В день заезда команды участвовали в конкурсе представлений команд. Команда Пижанского района заняла в </w:t>
      </w:r>
      <w:r w:rsidR="00ED0421">
        <w:rPr>
          <w:rFonts w:ascii="Times New Roman" w:hAnsi="Times New Roman" w:cs="Times New Roman"/>
          <w:sz w:val="28"/>
          <w:szCs w:val="28"/>
        </w:rPr>
        <w:t xml:space="preserve">этом </w:t>
      </w:r>
      <w:r w:rsidR="00500424" w:rsidRPr="00043C2E">
        <w:rPr>
          <w:rFonts w:ascii="Times New Roman" w:hAnsi="Times New Roman" w:cs="Times New Roman"/>
          <w:sz w:val="28"/>
          <w:szCs w:val="28"/>
        </w:rPr>
        <w:t xml:space="preserve">конкурсе 3 место. </w:t>
      </w:r>
      <w:r w:rsidR="00ED0421">
        <w:rPr>
          <w:rFonts w:ascii="Times New Roman" w:hAnsi="Times New Roman" w:cs="Times New Roman"/>
          <w:sz w:val="28"/>
          <w:szCs w:val="28"/>
        </w:rPr>
        <w:t xml:space="preserve">Ещё нашей команде были вручены грамоты за 3 место в конкурсе туристской кухни, за 1 место в конкурсе туристских видеофильмов, за 1 место в конкурсе фотографий. </w:t>
      </w:r>
      <w:r w:rsidR="00500424" w:rsidRPr="00043C2E">
        <w:rPr>
          <w:rFonts w:ascii="Times New Roman" w:hAnsi="Times New Roman" w:cs="Times New Roman"/>
          <w:sz w:val="28"/>
          <w:szCs w:val="28"/>
        </w:rPr>
        <w:t xml:space="preserve">Следующий день, 7 сентября, был посвящён прохождению самого главного вида – контрольного туристского маршрута – своеобразного мини-похода, где команды должны показать навыки преодоления препятствий, знание животного, растительного мира, геологии, географии Кировской области, умению ориентироваться в лесу. </w:t>
      </w:r>
      <w:r w:rsidR="000556DD" w:rsidRPr="00043C2E">
        <w:rPr>
          <w:rFonts w:ascii="Times New Roman" w:hAnsi="Times New Roman" w:cs="Times New Roman"/>
          <w:sz w:val="28"/>
          <w:szCs w:val="28"/>
        </w:rPr>
        <w:t xml:space="preserve">     8 сентября проводились соревнования по виду «Техника пешеходного туризма – дистанция короткая» и «Ориентирование по выбору». В соревнованиях по ориентированию Кузнецов В.В. в своей возрастной группе занял 2 место. Судейская коллегия отметила значительно возросший уровень туристского мастерства команды</w:t>
      </w:r>
      <w:r w:rsidR="00043C2E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0556DD" w:rsidRPr="00043C2E">
        <w:rPr>
          <w:rFonts w:ascii="Times New Roman" w:hAnsi="Times New Roman" w:cs="Times New Roman"/>
          <w:sz w:val="28"/>
          <w:szCs w:val="28"/>
        </w:rPr>
        <w:t xml:space="preserve"> Пижанского района. Участники благодарят районную профсоюзную организацию работников образования</w:t>
      </w:r>
      <w:r w:rsidR="00043C2E" w:rsidRPr="00043C2E">
        <w:rPr>
          <w:rFonts w:ascii="Times New Roman" w:hAnsi="Times New Roman" w:cs="Times New Roman"/>
          <w:sz w:val="28"/>
          <w:szCs w:val="28"/>
        </w:rPr>
        <w:t xml:space="preserve"> и науки</w:t>
      </w:r>
      <w:r w:rsidR="00043C2E">
        <w:rPr>
          <w:rFonts w:ascii="Times New Roman" w:hAnsi="Times New Roman" w:cs="Times New Roman"/>
          <w:sz w:val="28"/>
          <w:szCs w:val="28"/>
        </w:rPr>
        <w:t>, Смирнова Александра Николаевича</w:t>
      </w:r>
      <w:r w:rsidR="000556DD" w:rsidRPr="00043C2E">
        <w:rPr>
          <w:rFonts w:ascii="Times New Roman" w:hAnsi="Times New Roman" w:cs="Times New Roman"/>
          <w:sz w:val="28"/>
          <w:szCs w:val="28"/>
        </w:rPr>
        <w:t xml:space="preserve">, </w:t>
      </w:r>
      <w:r w:rsidR="00043C2E">
        <w:rPr>
          <w:rFonts w:ascii="Times New Roman" w:hAnsi="Times New Roman" w:cs="Times New Roman"/>
          <w:sz w:val="28"/>
          <w:szCs w:val="28"/>
        </w:rPr>
        <w:t xml:space="preserve">ООО «Пищевик» в лице </w:t>
      </w:r>
      <w:proofErr w:type="spellStart"/>
      <w:r w:rsidR="00043C2E">
        <w:rPr>
          <w:rFonts w:ascii="Times New Roman" w:hAnsi="Times New Roman" w:cs="Times New Roman"/>
          <w:sz w:val="28"/>
          <w:szCs w:val="28"/>
        </w:rPr>
        <w:t>Сичинава</w:t>
      </w:r>
      <w:proofErr w:type="spellEnd"/>
      <w:r w:rsidR="00043C2E">
        <w:rPr>
          <w:rFonts w:ascii="Times New Roman" w:hAnsi="Times New Roman" w:cs="Times New Roman"/>
          <w:sz w:val="28"/>
          <w:szCs w:val="28"/>
        </w:rPr>
        <w:t xml:space="preserve"> Ларисы Николаевны, </w:t>
      </w:r>
      <w:r w:rsidR="000556DD" w:rsidRPr="00043C2E">
        <w:rPr>
          <w:rFonts w:ascii="Times New Roman" w:hAnsi="Times New Roman" w:cs="Times New Roman"/>
          <w:sz w:val="28"/>
          <w:szCs w:val="28"/>
        </w:rPr>
        <w:t xml:space="preserve">районное управление образованием </w:t>
      </w:r>
      <w:r w:rsidR="00043C2E">
        <w:rPr>
          <w:rFonts w:ascii="Times New Roman" w:hAnsi="Times New Roman" w:cs="Times New Roman"/>
          <w:sz w:val="28"/>
          <w:szCs w:val="28"/>
        </w:rPr>
        <w:t xml:space="preserve"> и лично Васенина Александра Николаевича </w:t>
      </w:r>
      <w:r w:rsidR="000556DD" w:rsidRPr="00043C2E">
        <w:rPr>
          <w:rFonts w:ascii="Times New Roman" w:hAnsi="Times New Roman" w:cs="Times New Roman"/>
          <w:sz w:val="28"/>
          <w:szCs w:val="28"/>
        </w:rPr>
        <w:t>за поддержку спортивного туризма в районе.</w:t>
      </w:r>
      <w:r w:rsidR="00043C2E" w:rsidRPr="00043C2E">
        <w:rPr>
          <w:rFonts w:ascii="Times New Roman" w:hAnsi="Times New Roman" w:cs="Times New Roman"/>
          <w:sz w:val="28"/>
          <w:szCs w:val="28"/>
        </w:rPr>
        <w:t xml:space="preserve"> Команда поздравляет всех туристов Пижанского района с предстоящим Всемирным Днём туризма, который отмечается 27 сентября, желает интересных маршрутов, верных друзей, новых впечатлений.</w:t>
      </w:r>
    </w:p>
    <w:p w:rsidR="004D2883" w:rsidRPr="004D2883" w:rsidRDefault="004D2883">
      <w:pPr>
        <w:rPr>
          <w:rFonts w:ascii="Times New Roman" w:hAnsi="Times New Roman" w:cs="Times New Roman"/>
        </w:rPr>
      </w:pPr>
    </w:p>
    <w:p w:rsidR="004D2883" w:rsidRPr="00ED0421" w:rsidRDefault="004D2883">
      <w:pPr>
        <w:rPr>
          <w:rFonts w:ascii="Times New Roman" w:hAnsi="Times New Roman" w:cs="Times New Roman"/>
          <w:sz w:val="28"/>
          <w:szCs w:val="28"/>
        </w:rPr>
      </w:pPr>
    </w:p>
    <w:sectPr w:rsidR="004D2883" w:rsidRPr="00ED0421" w:rsidSect="002C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00A91"/>
    <w:rsid w:val="00043C2E"/>
    <w:rsid w:val="000556DD"/>
    <w:rsid w:val="000736D3"/>
    <w:rsid w:val="000B58E8"/>
    <w:rsid w:val="002C6001"/>
    <w:rsid w:val="00381FBD"/>
    <w:rsid w:val="003E7C43"/>
    <w:rsid w:val="00400A91"/>
    <w:rsid w:val="004D2883"/>
    <w:rsid w:val="00500424"/>
    <w:rsid w:val="00BA4B82"/>
    <w:rsid w:val="00ED001E"/>
    <w:rsid w:val="00ED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2016-09-13T08:42:00Z</dcterms:created>
  <dcterms:modified xsi:type="dcterms:W3CDTF">2016-09-14T07:34:00Z</dcterms:modified>
</cp:coreProperties>
</file>