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C0" w:rsidRPr="00457AE5" w:rsidRDefault="006557C0" w:rsidP="006557C0">
      <w:pPr>
        <w:ind w:left="4536"/>
        <w:rPr>
          <w:rFonts w:ascii="Times New Roman" w:hAnsi="Times New Roman"/>
          <w:b w:val="0"/>
          <w:color w:val="auto"/>
          <w:sz w:val="28"/>
          <w:szCs w:val="28"/>
        </w:rPr>
      </w:pPr>
      <w:r w:rsidRPr="00457AE5">
        <w:rPr>
          <w:rFonts w:ascii="Times New Roman" w:hAnsi="Times New Roman"/>
          <w:b w:val="0"/>
          <w:color w:val="auto"/>
          <w:sz w:val="28"/>
          <w:szCs w:val="28"/>
        </w:rPr>
        <w:t xml:space="preserve">Утверждаю </w:t>
      </w:r>
    </w:p>
    <w:p w:rsidR="006557C0" w:rsidRPr="00457AE5" w:rsidRDefault="006557C0" w:rsidP="006557C0">
      <w:pPr>
        <w:ind w:left="4500"/>
        <w:rPr>
          <w:rFonts w:ascii="Times New Roman" w:hAnsi="Times New Roman"/>
          <w:b w:val="0"/>
          <w:color w:val="auto"/>
          <w:sz w:val="24"/>
          <w:szCs w:val="24"/>
        </w:rPr>
      </w:pPr>
      <w:r w:rsidRPr="00457AE5">
        <w:rPr>
          <w:rFonts w:ascii="Times New Roman" w:hAnsi="Times New Roman"/>
          <w:b w:val="0"/>
          <w:color w:val="auto"/>
          <w:sz w:val="24"/>
          <w:szCs w:val="24"/>
        </w:rPr>
        <w:t xml:space="preserve">Директор МКОУ ДО Дома детского и юношеского творчества пгт Пижанка                                   </w:t>
      </w:r>
    </w:p>
    <w:p w:rsidR="006557C0" w:rsidRPr="005F6317" w:rsidRDefault="006557C0" w:rsidP="006557C0">
      <w:pPr>
        <w:ind w:left="4500"/>
        <w:rPr>
          <w:rFonts w:ascii="Times New Roman" w:hAnsi="Times New Roman"/>
          <w:b w:val="0"/>
          <w:color w:val="auto"/>
          <w:sz w:val="24"/>
          <w:szCs w:val="24"/>
        </w:rPr>
      </w:pPr>
      <w:r w:rsidRPr="00457AE5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С.В. Метелёва</w:t>
      </w:r>
    </w:p>
    <w:p w:rsidR="006557C0" w:rsidRDefault="006557C0" w:rsidP="006557C0">
      <w:pPr>
        <w:ind w:left="4500"/>
        <w:rPr>
          <w:rFonts w:ascii="Constantia" w:hAnsi="Constantia"/>
          <w:color w:val="auto"/>
          <w:sz w:val="28"/>
          <w:szCs w:val="28"/>
        </w:rPr>
      </w:pPr>
    </w:p>
    <w:p w:rsidR="006557C0" w:rsidRDefault="006557C0" w:rsidP="006557C0">
      <w:pPr>
        <w:jc w:val="center"/>
        <w:rPr>
          <w:rFonts w:ascii="Constantia" w:hAnsi="Constantia"/>
          <w:color w:val="auto"/>
          <w:sz w:val="28"/>
          <w:szCs w:val="28"/>
        </w:rPr>
      </w:pPr>
      <w:r w:rsidRPr="00FB7F6D">
        <w:rPr>
          <w:rFonts w:ascii="Constantia" w:hAnsi="Constantia"/>
          <w:color w:val="auto"/>
          <w:sz w:val="28"/>
          <w:szCs w:val="28"/>
        </w:rPr>
        <w:t>Информация</w:t>
      </w:r>
    </w:p>
    <w:p w:rsidR="006557C0" w:rsidRDefault="006557C0" w:rsidP="006557C0">
      <w:pPr>
        <w:jc w:val="center"/>
        <w:rPr>
          <w:rFonts w:ascii="Constantia" w:hAnsi="Constantia"/>
          <w:color w:val="auto"/>
          <w:sz w:val="28"/>
          <w:szCs w:val="28"/>
        </w:rPr>
      </w:pPr>
      <w:r>
        <w:rPr>
          <w:rFonts w:ascii="Constantia" w:hAnsi="Constantia"/>
          <w:color w:val="auto"/>
          <w:sz w:val="28"/>
          <w:szCs w:val="28"/>
        </w:rPr>
        <w:t xml:space="preserve">о проведении муниципального этапа областного  конкурса </w:t>
      </w:r>
    </w:p>
    <w:p w:rsidR="006557C0" w:rsidRPr="00271378" w:rsidRDefault="006557C0" w:rsidP="006557C0">
      <w:pPr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Constantia" w:hAnsi="Constantia"/>
          <w:color w:val="auto"/>
          <w:sz w:val="28"/>
          <w:szCs w:val="28"/>
        </w:rPr>
        <w:t xml:space="preserve">практических природоохранных проектов </w:t>
      </w:r>
    </w:p>
    <w:p w:rsidR="006557C0" w:rsidRDefault="006557C0" w:rsidP="006557C0">
      <w:pPr>
        <w:rPr>
          <w:rFonts w:ascii="Times New Roman" w:hAnsi="Times New Roman"/>
          <w:b w:val="0"/>
          <w:color w:val="auto"/>
          <w:sz w:val="28"/>
          <w:szCs w:val="28"/>
        </w:rPr>
      </w:pPr>
    </w:p>
    <w:p w:rsidR="006557C0" w:rsidRPr="006557C0" w:rsidRDefault="006557C0" w:rsidP="006557C0">
      <w:pPr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Pr="006557C0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DF7333">
        <w:rPr>
          <w:rFonts w:ascii="Times New Roman" w:hAnsi="Times New Roman"/>
          <w:b w:val="0"/>
          <w:color w:val="auto"/>
          <w:sz w:val="28"/>
          <w:szCs w:val="28"/>
        </w:rPr>
        <w:t>7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октября 201</w:t>
      </w:r>
      <w:r w:rsidR="00DF7333">
        <w:rPr>
          <w:rFonts w:ascii="Times New Roman" w:hAnsi="Times New Roman"/>
          <w:b w:val="0"/>
          <w:color w:val="auto"/>
          <w:sz w:val="28"/>
          <w:szCs w:val="28"/>
        </w:rPr>
        <w:t>6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года</w:t>
      </w:r>
    </w:p>
    <w:p w:rsidR="006557C0" w:rsidRPr="0091080F" w:rsidRDefault="006557C0" w:rsidP="006557C0">
      <w:pPr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Приказ №</w:t>
      </w:r>
      <w:r w:rsidR="00DF7333">
        <w:rPr>
          <w:rFonts w:ascii="Times New Roman" w:hAnsi="Times New Roman"/>
          <w:b w:val="0"/>
          <w:color w:val="auto"/>
          <w:sz w:val="28"/>
          <w:szCs w:val="28"/>
        </w:rPr>
        <w:t>95</w:t>
      </w:r>
      <w:r w:rsidR="00325B8F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557C0" w:rsidRPr="00271378" w:rsidRDefault="006557C0" w:rsidP="006557C0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E67A8" w:rsidRPr="007E67A8" w:rsidRDefault="006557C0" w:rsidP="007E67A8">
      <w:pPr>
        <w:ind w:firstLine="426"/>
        <w:rPr>
          <w:rFonts w:ascii="Times New Roman" w:hAnsi="Times New Roman"/>
          <w:b w:val="0"/>
          <w:color w:val="auto"/>
          <w:sz w:val="24"/>
          <w:szCs w:val="24"/>
        </w:rPr>
      </w:pPr>
      <w:r w:rsidRPr="00271378">
        <w:rPr>
          <w:rFonts w:ascii="Times New Roman" w:hAnsi="Times New Roman"/>
          <w:b w:val="0"/>
          <w:color w:val="auto"/>
          <w:sz w:val="24"/>
          <w:szCs w:val="24"/>
        </w:rPr>
        <w:t xml:space="preserve">Целью конкурса является </w:t>
      </w:r>
      <w:r w:rsidR="007E67A8" w:rsidRPr="007E67A8">
        <w:rPr>
          <w:rFonts w:ascii="Times New Roman" w:hAnsi="Times New Roman"/>
          <w:b w:val="0"/>
          <w:color w:val="auto"/>
          <w:sz w:val="24"/>
          <w:szCs w:val="24"/>
        </w:rPr>
        <w:t>формирование экологической к</w:t>
      </w:r>
      <w:r w:rsidR="00A66A59">
        <w:rPr>
          <w:rFonts w:ascii="Times New Roman" w:hAnsi="Times New Roman"/>
          <w:b w:val="0"/>
          <w:color w:val="auto"/>
          <w:sz w:val="24"/>
          <w:szCs w:val="24"/>
        </w:rPr>
        <w:t>ультуры подрастающего поколения,</w:t>
      </w:r>
      <w:r w:rsidR="007E67A8" w:rsidRPr="007E67A8">
        <w:rPr>
          <w:rFonts w:ascii="Times New Roman" w:hAnsi="Times New Roman"/>
          <w:b w:val="0"/>
          <w:color w:val="auto"/>
          <w:sz w:val="24"/>
          <w:szCs w:val="24"/>
        </w:rPr>
        <w:t xml:space="preserve"> развития у обучающихся интереса к научной и познавательной деятельности, активной гражданской позиции, широкого вовлечения их в практическую природоохранную работу по решению экологических проблем своей местности.</w:t>
      </w:r>
    </w:p>
    <w:p w:rsidR="006557C0" w:rsidRDefault="006557C0" w:rsidP="006557C0">
      <w:pPr>
        <w:ind w:firstLine="480"/>
        <w:rPr>
          <w:rFonts w:ascii="Times New Roman" w:hAnsi="Times New Roman"/>
          <w:color w:val="auto"/>
          <w:sz w:val="24"/>
          <w:szCs w:val="24"/>
        </w:rPr>
      </w:pPr>
    </w:p>
    <w:p w:rsidR="007E67A8" w:rsidRDefault="007E67A8" w:rsidP="007E67A8">
      <w:pPr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1.  </w:t>
      </w:r>
      <w:r w:rsidRPr="00F9420D">
        <w:rPr>
          <w:rFonts w:ascii="Times New Roman" w:hAnsi="Times New Roman"/>
          <w:b w:val="0"/>
          <w:color w:val="auto"/>
          <w:sz w:val="24"/>
          <w:szCs w:val="24"/>
        </w:rPr>
        <w:t>В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муниципальном этапе областного конкурса практических природоохранных проектов приняли участие </w:t>
      </w:r>
      <w:r w:rsidR="00FD2134">
        <w:rPr>
          <w:rFonts w:ascii="Times New Roman" w:hAnsi="Times New Roman"/>
          <w:b w:val="0"/>
          <w:color w:val="auto"/>
          <w:sz w:val="24"/>
          <w:szCs w:val="24"/>
        </w:rPr>
        <w:t>6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образовательных учреждений района:</w:t>
      </w:r>
    </w:p>
    <w:p w:rsidR="00D93AC6" w:rsidRPr="000571BC" w:rsidRDefault="00D93AC6" w:rsidP="00D93AC6">
      <w:pPr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МКОУ ООШ д. Безводное </w:t>
      </w:r>
    </w:p>
    <w:p w:rsidR="007E67A8" w:rsidRDefault="007E67A8" w:rsidP="007E67A8">
      <w:pPr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  <w:r w:rsidRPr="000571BC">
        <w:rPr>
          <w:rFonts w:ascii="Times New Roman" w:hAnsi="Times New Roman"/>
          <w:b w:val="0"/>
          <w:color w:val="auto"/>
          <w:sz w:val="24"/>
          <w:szCs w:val="24"/>
        </w:rPr>
        <w:t>МКОУ ООШ с. Воя</w:t>
      </w:r>
    </w:p>
    <w:p w:rsidR="007E67A8" w:rsidRDefault="007E67A8" w:rsidP="007E67A8">
      <w:pPr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МКОУ ООШ д. Павлово</w:t>
      </w:r>
    </w:p>
    <w:p w:rsidR="00D93AC6" w:rsidRDefault="00D93AC6" w:rsidP="00D93AC6">
      <w:pPr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  <w:r w:rsidRPr="000571BC">
        <w:rPr>
          <w:rFonts w:ascii="Times New Roman" w:hAnsi="Times New Roman"/>
          <w:b w:val="0"/>
          <w:color w:val="auto"/>
          <w:sz w:val="24"/>
          <w:szCs w:val="24"/>
        </w:rPr>
        <w:t>МКОУ ООШ д. Второй Ластик</w:t>
      </w:r>
      <w:r w:rsidRPr="00D93AC6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D93AC6" w:rsidRPr="000571BC" w:rsidRDefault="00D93AC6" w:rsidP="00D93AC6">
      <w:pPr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КОГОБУ ШИ ОВЗ </w:t>
      </w:r>
      <w:r w:rsidRPr="000571BC">
        <w:rPr>
          <w:rFonts w:ascii="Times New Roman" w:hAnsi="Times New Roman"/>
          <w:b w:val="0"/>
          <w:color w:val="auto"/>
          <w:sz w:val="24"/>
          <w:szCs w:val="24"/>
        </w:rPr>
        <w:t>пгт Пижанка</w:t>
      </w:r>
    </w:p>
    <w:p w:rsidR="00D93AC6" w:rsidRPr="000571BC" w:rsidRDefault="00D93AC6" w:rsidP="00D93AC6">
      <w:pPr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  <w:r w:rsidRPr="000571BC">
        <w:rPr>
          <w:rFonts w:ascii="Times New Roman" w:hAnsi="Times New Roman"/>
          <w:b w:val="0"/>
          <w:color w:val="auto"/>
          <w:sz w:val="24"/>
          <w:szCs w:val="24"/>
        </w:rPr>
        <w:t>МКОУ ООШ с. Обухово</w:t>
      </w:r>
    </w:p>
    <w:p w:rsidR="00A31AD6" w:rsidRPr="000571BC" w:rsidRDefault="00A31AD6" w:rsidP="007E67A8">
      <w:pPr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</w:p>
    <w:p w:rsidR="007E67A8" w:rsidRPr="00111A73" w:rsidRDefault="007E67A8" w:rsidP="007E67A8">
      <w:pPr>
        <w:pStyle w:val="a3"/>
        <w:numPr>
          <w:ilvl w:val="0"/>
          <w:numId w:val="2"/>
        </w:numPr>
        <w:tabs>
          <w:tab w:val="clear" w:pos="1080"/>
          <w:tab w:val="left" w:pos="-2520"/>
        </w:tabs>
        <w:ind w:left="0" w:firstLine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конкурсе не приняли участие: </w:t>
      </w:r>
    </w:p>
    <w:p w:rsidR="007E67A8" w:rsidRDefault="007E67A8" w:rsidP="007E67A8">
      <w:pPr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МКОУ Н</w:t>
      </w:r>
      <w:r w:rsidRPr="000571BC">
        <w:rPr>
          <w:rFonts w:ascii="Times New Roman" w:hAnsi="Times New Roman"/>
          <w:b w:val="0"/>
          <w:color w:val="auto"/>
          <w:sz w:val="24"/>
          <w:szCs w:val="24"/>
        </w:rPr>
        <w:t xml:space="preserve">ОШ д. </w:t>
      </w:r>
      <w:r>
        <w:rPr>
          <w:rFonts w:ascii="Times New Roman" w:hAnsi="Times New Roman"/>
          <w:b w:val="0"/>
          <w:color w:val="auto"/>
          <w:sz w:val="24"/>
          <w:szCs w:val="24"/>
        </w:rPr>
        <w:t>Пайгишево</w:t>
      </w:r>
    </w:p>
    <w:p w:rsidR="007E67A8" w:rsidRDefault="007E67A8" w:rsidP="007E67A8">
      <w:pPr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МКОУ ООШ д. Мари-Ошаево</w:t>
      </w:r>
    </w:p>
    <w:p w:rsidR="007E67A8" w:rsidRDefault="007E67A8" w:rsidP="007E67A8">
      <w:pPr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МКОУ ООШ д. Казаково</w:t>
      </w:r>
    </w:p>
    <w:p w:rsidR="00D93AC6" w:rsidRPr="000571BC" w:rsidRDefault="00D93AC6" w:rsidP="00D93AC6">
      <w:pPr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  <w:r w:rsidRPr="000571BC">
        <w:rPr>
          <w:rFonts w:ascii="Times New Roman" w:hAnsi="Times New Roman"/>
          <w:b w:val="0"/>
          <w:color w:val="auto"/>
          <w:sz w:val="24"/>
          <w:szCs w:val="24"/>
        </w:rPr>
        <w:t>МКОУ ООШ д. Ахманово</w:t>
      </w:r>
    </w:p>
    <w:p w:rsidR="007E67A8" w:rsidRDefault="00D93AC6" w:rsidP="00D93AC6">
      <w:pPr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  <w:r w:rsidRPr="00111A73">
        <w:rPr>
          <w:rFonts w:ascii="Times New Roman" w:hAnsi="Times New Roman"/>
          <w:b w:val="0"/>
          <w:color w:val="auto"/>
          <w:sz w:val="24"/>
          <w:szCs w:val="24"/>
        </w:rPr>
        <w:t>МКОУ СОШ с УИОП пгт Пижанка</w:t>
      </w:r>
      <w:r>
        <w:rPr>
          <w:rFonts w:ascii="Times New Roman" w:hAnsi="Times New Roman"/>
          <w:b w:val="0"/>
          <w:color w:val="auto"/>
          <w:sz w:val="24"/>
          <w:szCs w:val="24"/>
        </w:rPr>
        <w:t>;</w:t>
      </w:r>
    </w:p>
    <w:p w:rsidR="007E67A8" w:rsidRDefault="007E67A8" w:rsidP="007E67A8">
      <w:pPr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МКОУ ООШ д. Русская Шуйма</w:t>
      </w:r>
    </w:p>
    <w:p w:rsidR="007E67A8" w:rsidRDefault="007E67A8" w:rsidP="006557C0">
      <w:pPr>
        <w:ind w:firstLine="480"/>
        <w:rPr>
          <w:rFonts w:ascii="Times New Roman" w:hAnsi="Times New Roman"/>
          <w:color w:val="auto"/>
          <w:sz w:val="24"/>
          <w:szCs w:val="24"/>
        </w:rPr>
      </w:pPr>
    </w:p>
    <w:p w:rsidR="006557C0" w:rsidRPr="00932802" w:rsidRDefault="007E67A8" w:rsidP="006557C0">
      <w:pPr>
        <w:ind w:firstLine="426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="006557C0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 w:rsidR="006557C0" w:rsidRPr="00932802">
        <w:rPr>
          <w:rFonts w:ascii="Times New Roman" w:hAnsi="Times New Roman"/>
          <w:b w:val="0"/>
          <w:color w:val="auto"/>
          <w:sz w:val="24"/>
          <w:szCs w:val="24"/>
        </w:rPr>
        <w:t xml:space="preserve">В соответствии с </w:t>
      </w:r>
      <w:r w:rsidR="006557C0"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="006557C0" w:rsidRPr="00932802">
        <w:rPr>
          <w:rFonts w:ascii="Times New Roman" w:hAnsi="Times New Roman"/>
          <w:b w:val="0"/>
          <w:color w:val="auto"/>
          <w:sz w:val="24"/>
          <w:szCs w:val="24"/>
        </w:rPr>
        <w:t xml:space="preserve">оложением численность победителей и призёров </w:t>
      </w:r>
      <w:r w:rsidR="006557C0">
        <w:rPr>
          <w:rFonts w:ascii="Times New Roman" w:hAnsi="Times New Roman"/>
          <w:b w:val="0"/>
          <w:color w:val="auto"/>
          <w:sz w:val="24"/>
          <w:szCs w:val="24"/>
        </w:rPr>
        <w:t xml:space="preserve">муниципального </w:t>
      </w:r>
      <w:r w:rsidR="006557C0" w:rsidRPr="00932802">
        <w:rPr>
          <w:rFonts w:ascii="Times New Roman" w:hAnsi="Times New Roman"/>
          <w:b w:val="0"/>
          <w:color w:val="auto"/>
          <w:sz w:val="24"/>
          <w:szCs w:val="24"/>
        </w:rPr>
        <w:t xml:space="preserve">этапа </w:t>
      </w:r>
      <w:r w:rsidR="006557C0">
        <w:rPr>
          <w:rFonts w:ascii="Times New Roman" w:hAnsi="Times New Roman"/>
          <w:b w:val="0"/>
          <w:color w:val="auto"/>
          <w:sz w:val="24"/>
          <w:szCs w:val="24"/>
        </w:rPr>
        <w:t>к</w:t>
      </w:r>
      <w:r w:rsidR="006557C0" w:rsidRPr="00932802">
        <w:rPr>
          <w:rFonts w:ascii="Times New Roman" w:hAnsi="Times New Roman"/>
          <w:b w:val="0"/>
          <w:color w:val="auto"/>
          <w:sz w:val="24"/>
          <w:szCs w:val="24"/>
        </w:rPr>
        <w:t>онкурса определяется по 4 основным номинациям:</w:t>
      </w:r>
    </w:p>
    <w:p w:rsidR="006557C0" w:rsidRPr="00932802" w:rsidRDefault="006557C0" w:rsidP="006557C0">
      <w:pPr>
        <w:numPr>
          <w:ilvl w:val="0"/>
          <w:numId w:val="1"/>
        </w:numPr>
        <w:ind w:left="0" w:firstLine="426"/>
        <w:rPr>
          <w:rFonts w:ascii="Times New Roman" w:hAnsi="Times New Roman"/>
          <w:b w:val="0"/>
          <w:color w:val="auto"/>
          <w:sz w:val="24"/>
          <w:szCs w:val="24"/>
        </w:rPr>
      </w:pPr>
      <w:r w:rsidRPr="00932802">
        <w:rPr>
          <w:rFonts w:ascii="Times New Roman" w:hAnsi="Times New Roman"/>
          <w:b w:val="0"/>
          <w:color w:val="auto"/>
          <w:sz w:val="24"/>
          <w:szCs w:val="24"/>
        </w:rPr>
        <w:t>Экологическое благополучие места проживания;</w:t>
      </w:r>
    </w:p>
    <w:p w:rsidR="006557C0" w:rsidRPr="00932802" w:rsidRDefault="006557C0" w:rsidP="006557C0">
      <w:pPr>
        <w:numPr>
          <w:ilvl w:val="0"/>
          <w:numId w:val="1"/>
        </w:numPr>
        <w:tabs>
          <w:tab w:val="clear" w:pos="720"/>
          <w:tab w:val="num" w:pos="-1276"/>
        </w:tabs>
        <w:ind w:left="0" w:firstLine="426"/>
        <w:rPr>
          <w:rFonts w:ascii="Times New Roman" w:hAnsi="Times New Roman"/>
          <w:b w:val="0"/>
          <w:color w:val="auto"/>
          <w:sz w:val="24"/>
          <w:szCs w:val="24"/>
        </w:rPr>
      </w:pPr>
      <w:r w:rsidRPr="00932802">
        <w:rPr>
          <w:rFonts w:ascii="Times New Roman" w:hAnsi="Times New Roman"/>
          <w:b w:val="0"/>
          <w:color w:val="auto"/>
          <w:sz w:val="24"/>
          <w:szCs w:val="24"/>
        </w:rPr>
        <w:t>Сохранение водных экосистем;</w:t>
      </w:r>
    </w:p>
    <w:p w:rsidR="006557C0" w:rsidRPr="00932802" w:rsidRDefault="006557C0" w:rsidP="006557C0">
      <w:pPr>
        <w:numPr>
          <w:ilvl w:val="0"/>
          <w:numId w:val="1"/>
        </w:numPr>
        <w:ind w:left="0" w:firstLine="426"/>
        <w:rPr>
          <w:rFonts w:ascii="Times New Roman" w:hAnsi="Times New Roman"/>
          <w:b w:val="0"/>
          <w:color w:val="auto"/>
          <w:sz w:val="24"/>
          <w:szCs w:val="24"/>
        </w:rPr>
      </w:pPr>
      <w:r w:rsidRPr="00932802">
        <w:rPr>
          <w:rFonts w:ascii="Times New Roman" w:hAnsi="Times New Roman"/>
          <w:b w:val="0"/>
          <w:color w:val="auto"/>
          <w:sz w:val="24"/>
          <w:szCs w:val="24"/>
        </w:rPr>
        <w:t>Сохранение наземных экосистем;</w:t>
      </w:r>
    </w:p>
    <w:p w:rsidR="006557C0" w:rsidRPr="00932802" w:rsidRDefault="006557C0" w:rsidP="006557C0">
      <w:pPr>
        <w:numPr>
          <w:ilvl w:val="0"/>
          <w:numId w:val="1"/>
        </w:numPr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932802">
        <w:rPr>
          <w:rFonts w:ascii="Times New Roman" w:hAnsi="Times New Roman"/>
          <w:b w:val="0"/>
          <w:color w:val="auto"/>
          <w:sz w:val="24"/>
          <w:szCs w:val="24"/>
        </w:rPr>
        <w:t>Экологическое просвещение и распространение природоохранных идей.</w:t>
      </w:r>
      <w:r w:rsidRPr="0093280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557C0" w:rsidRPr="00932802" w:rsidRDefault="006557C0" w:rsidP="006557C0">
      <w:pPr>
        <w:ind w:firstLine="480"/>
        <w:rPr>
          <w:rFonts w:ascii="Times New Roman" w:hAnsi="Times New Roman"/>
          <w:color w:val="auto"/>
          <w:sz w:val="24"/>
          <w:szCs w:val="24"/>
        </w:rPr>
      </w:pPr>
    </w:p>
    <w:p w:rsidR="006557C0" w:rsidRDefault="006557C0" w:rsidP="006557C0">
      <w:pPr>
        <w:spacing w:after="240"/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2.  Победителями конкурса 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признаны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>:</w:t>
      </w:r>
    </w:p>
    <w:p w:rsidR="00DF7333" w:rsidRDefault="00DF7333" w:rsidP="006557C0">
      <w:pPr>
        <w:ind w:firstLine="48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 xml:space="preserve">В номинации </w:t>
      </w:r>
      <w:r w:rsidRPr="00F951CC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«</w:t>
      </w:r>
      <w:r w:rsidRPr="00DF7333">
        <w:rPr>
          <w:rFonts w:ascii="Times New Roman" w:hAnsi="Times New Roman"/>
          <w:i/>
          <w:color w:val="auto"/>
          <w:sz w:val="24"/>
          <w:szCs w:val="24"/>
        </w:rPr>
        <w:t>Сохранение водных экосистем</w:t>
      </w:r>
      <w:r>
        <w:rPr>
          <w:rFonts w:ascii="Times New Roman" w:hAnsi="Times New Roman"/>
          <w:i/>
          <w:color w:val="auto"/>
          <w:sz w:val="24"/>
          <w:szCs w:val="24"/>
        </w:rPr>
        <w:t>»</w:t>
      </w:r>
    </w:p>
    <w:p w:rsidR="00CF7397" w:rsidRDefault="00CF7397" w:rsidP="00CF7397">
      <w:pPr>
        <w:spacing w:after="240"/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  <w:r w:rsidRPr="00CF7397">
        <w:rPr>
          <w:rFonts w:ascii="Times New Roman" w:hAnsi="Times New Roman"/>
          <w:b w:val="0"/>
          <w:color w:val="auto"/>
          <w:sz w:val="24"/>
          <w:szCs w:val="24"/>
        </w:rPr>
        <w:t>- коллектив экологического клуба «Хранители природы» МКОУ ООШ с. Воя за реализацию экологического проекта «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Малые реки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Войского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сельского поселения</w:t>
      </w:r>
      <w:r w:rsidRPr="00CF7397">
        <w:rPr>
          <w:rFonts w:ascii="Times New Roman" w:hAnsi="Times New Roman"/>
          <w:b w:val="0"/>
          <w:color w:val="auto"/>
          <w:sz w:val="24"/>
          <w:szCs w:val="24"/>
        </w:rPr>
        <w:t>» (руководител</w:t>
      </w:r>
      <w:r>
        <w:rPr>
          <w:rFonts w:ascii="Times New Roman" w:hAnsi="Times New Roman"/>
          <w:b w:val="0"/>
          <w:color w:val="auto"/>
          <w:sz w:val="24"/>
          <w:szCs w:val="24"/>
        </w:rPr>
        <w:t>ь</w:t>
      </w:r>
      <w:r w:rsidRPr="00CF7397">
        <w:rPr>
          <w:rFonts w:ascii="Times New Roman" w:hAnsi="Times New Roman"/>
          <w:b w:val="0"/>
          <w:color w:val="auto"/>
          <w:sz w:val="24"/>
          <w:szCs w:val="24"/>
        </w:rPr>
        <w:t xml:space="preserve"> Ведерникова Юлия Владимировна, учитель биологии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геграфии</w:t>
      </w:r>
      <w:proofErr w:type="spellEnd"/>
      <w:r w:rsidRPr="00CF7397">
        <w:rPr>
          <w:rFonts w:ascii="Times New Roman" w:hAnsi="Times New Roman"/>
          <w:b w:val="0"/>
          <w:color w:val="auto"/>
          <w:sz w:val="24"/>
          <w:szCs w:val="24"/>
        </w:rPr>
        <w:t>);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DF7333" w:rsidRDefault="00DF7333" w:rsidP="00DF7333">
      <w:pPr>
        <w:spacing w:after="240"/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  <w:r w:rsidRPr="00DF7333">
        <w:rPr>
          <w:rFonts w:ascii="Times New Roman" w:hAnsi="Times New Roman"/>
          <w:b w:val="0"/>
          <w:color w:val="auto"/>
          <w:sz w:val="24"/>
          <w:szCs w:val="24"/>
        </w:rPr>
        <w:t xml:space="preserve">- коллектив учащихся 5 класса МКОУ ООШ д. </w:t>
      </w:r>
      <w:proofErr w:type="gramStart"/>
      <w:r w:rsidRPr="00DF7333">
        <w:rPr>
          <w:rFonts w:ascii="Times New Roman" w:hAnsi="Times New Roman"/>
          <w:b w:val="0"/>
          <w:color w:val="auto"/>
          <w:sz w:val="24"/>
          <w:szCs w:val="24"/>
        </w:rPr>
        <w:t>Безводное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за реализацию экологического природоохранного проекта «Живой родник – Живая память» (руководитель Краева Нина Павловна, учитель географии и биологии);</w:t>
      </w:r>
    </w:p>
    <w:p w:rsidR="00DF7333" w:rsidRDefault="00DF7333" w:rsidP="00DF7333">
      <w:pPr>
        <w:spacing w:after="240"/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lastRenderedPageBreak/>
        <w:t>- волонтёрский отряд «Шанс» КОГОБУ ШИ ОВЗ пгт Пижанка за реализацию экологического проекта «Проблемы малой реки»</w:t>
      </w:r>
      <w:r w:rsidR="00B850E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(руководители Коркина Ирина Владимировна - учитель географии, Царегородцева Ирина Николаевна, педагог-организатор, Михеева Светлана Юрьевна - педагог-библиотекарь).</w:t>
      </w:r>
    </w:p>
    <w:p w:rsidR="00DF7333" w:rsidRDefault="00DF7333" w:rsidP="00DF7333">
      <w:pPr>
        <w:ind w:firstLine="48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В н</w:t>
      </w:r>
      <w:r w:rsidRPr="00DF7333">
        <w:rPr>
          <w:rFonts w:ascii="Times New Roman" w:hAnsi="Times New Roman"/>
          <w:i/>
          <w:color w:val="auto"/>
          <w:sz w:val="24"/>
          <w:szCs w:val="24"/>
        </w:rPr>
        <w:t>оминаци</w:t>
      </w:r>
      <w:r>
        <w:rPr>
          <w:rFonts w:ascii="Times New Roman" w:hAnsi="Times New Roman"/>
          <w:i/>
          <w:color w:val="auto"/>
          <w:sz w:val="24"/>
          <w:szCs w:val="24"/>
        </w:rPr>
        <w:t>и</w:t>
      </w:r>
      <w:r w:rsidRPr="00DF7333">
        <w:rPr>
          <w:rFonts w:ascii="Times New Roman" w:hAnsi="Times New Roman"/>
          <w:i/>
          <w:color w:val="auto"/>
          <w:sz w:val="24"/>
          <w:szCs w:val="24"/>
        </w:rPr>
        <w:t xml:space="preserve"> «Сохранение наземных экосистем»</w:t>
      </w:r>
    </w:p>
    <w:p w:rsidR="00DF7333" w:rsidRPr="00B850EA" w:rsidRDefault="00DF7333" w:rsidP="00B850EA">
      <w:pPr>
        <w:spacing w:after="240"/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- </w:t>
      </w:r>
      <w:r w:rsidR="00B850EA">
        <w:rPr>
          <w:rFonts w:ascii="Times New Roman" w:hAnsi="Times New Roman"/>
          <w:b w:val="0"/>
          <w:color w:val="auto"/>
          <w:sz w:val="24"/>
          <w:szCs w:val="24"/>
        </w:rPr>
        <w:t xml:space="preserve">Христолюбов Дмитрий, </w:t>
      </w:r>
      <w:r>
        <w:rPr>
          <w:rFonts w:ascii="Times New Roman" w:hAnsi="Times New Roman"/>
          <w:b w:val="0"/>
          <w:color w:val="auto"/>
          <w:sz w:val="24"/>
          <w:szCs w:val="24"/>
        </w:rPr>
        <w:t>обучающийся МКОУ ООШ д. Павлово за реализацию исследовательского проекта «Бобры добры или не добры» (руководитель Мотовилова Нина Юрьевна, учитель биологии, географии);</w:t>
      </w:r>
    </w:p>
    <w:p w:rsidR="00A31AD6" w:rsidRDefault="00A31AD6" w:rsidP="00A31AD6">
      <w:pPr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  <w:r w:rsidRPr="00383090">
        <w:rPr>
          <w:rFonts w:ascii="Times New Roman" w:hAnsi="Times New Roman"/>
          <w:i/>
          <w:color w:val="auto"/>
          <w:sz w:val="24"/>
          <w:szCs w:val="24"/>
        </w:rPr>
        <w:t>В номинации «Экологическое просвещение и распространение природоохранных идей»</w:t>
      </w:r>
      <w:r>
        <w:rPr>
          <w:rFonts w:ascii="Times New Roman" w:hAnsi="Times New Roman"/>
          <w:b w:val="0"/>
          <w:color w:val="auto"/>
          <w:sz w:val="24"/>
          <w:szCs w:val="24"/>
        </w:rPr>
        <w:t>:</w:t>
      </w:r>
    </w:p>
    <w:p w:rsidR="00A31AD6" w:rsidRDefault="00A31AD6" w:rsidP="00A31AD6">
      <w:pPr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- </w:t>
      </w:r>
      <w:r w:rsidR="00B850EA">
        <w:rPr>
          <w:rFonts w:ascii="Times New Roman" w:hAnsi="Times New Roman"/>
          <w:b w:val="0"/>
          <w:color w:val="auto"/>
          <w:sz w:val="24"/>
          <w:szCs w:val="24"/>
        </w:rPr>
        <w:t>группа обучающихся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МКОУ ООШ </w:t>
      </w:r>
      <w:r w:rsidR="00B850EA">
        <w:rPr>
          <w:rFonts w:ascii="Times New Roman" w:hAnsi="Times New Roman"/>
          <w:b w:val="0"/>
          <w:color w:val="auto"/>
          <w:sz w:val="24"/>
          <w:szCs w:val="24"/>
        </w:rPr>
        <w:t>с. Обухово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за реализацию проекта «Экологическая тропа – </w:t>
      </w:r>
      <w:r w:rsidR="00B850EA">
        <w:rPr>
          <w:rFonts w:ascii="Times New Roman" w:hAnsi="Times New Roman"/>
          <w:b w:val="0"/>
          <w:color w:val="auto"/>
          <w:sz w:val="24"/>
          <w:szCs w:val="24"/>
        </w:rPr>
        <w:t>«учебный кабинет в природе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» (руководитель </w:t>
      </w:r>
      <w:r w:rsidR="00B850EA">
        <w:rPr>
          <w:rFonts w:ascii="Times New Roman" w:hAnsi="Times New Roman"/>
          <w:b w:val="0"/>
          <w:color w:val="auto"/>
          <w:sz w:val="24"/>
          <w:szCs w:val="24"/>
        </w:rPr>
        <w:t>Копцева Валентина Анатольевна, учитель математики и информатики</w:t>
      </w:r>
      <w:r w:rsidR="00C775EC">
        <w:rPr>
          <w:rFonts w:ascii="Times New Roman" w:hAnsi="Times New Roman"/>
          <w:b w:val="0"/>
          <w:color w:val="auto"/>
          <w:sz w:val="24"/>
          <w:szCs w:val="24"/>
        </w:rPr>
        <w:t>);</w:t>
      </w:r>
    </w:p>
    <w:p w:rsidR="006557C0" w:rsidRPr="00F951CC" w:rsidRDefault="006557C0" w:rsidP="006557C0">
      <w:pPr>
        <w:ind w:firstLine="480"/>
        <w:rPr>
          <w:rFonts w:ascii="Times New Roman" w:hAnsi="Times New Roman"/>
          <w:b w:val="0"/>
          <w:color w:val="auto"/>
          <w:sz w:val="24"/>
          <w:szCs w:val="24"/>
        </w:rPr>
      </w:pPr>
    </w:p>
    <w:p w:rsidR="006557C0" w:rsidRPr="00AB472B" w:rsidRDefault="006557C0" w:rsidP="006557C0">
      <w:pPr>
        <w:ind w:firstLine="426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3. Работы победителей высланы для участия в областном этапе </w:t>
      </w:r>
      <w:r w:rsidRPr="00AB472B">
        <w:rPr>
          <w:rFonts w:ascii="Times New Roman" w:hAnsi="Times New Roman"/>
          <w:b w:val="0"/>
          <w:color w:val="auto"/>
          <w:sz w:val="24"/>
          <w:szCs w:val="24"/>
        </w:rPr>
        <w:t>конкурса практических природоохранных проектов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6557C0" w:rsidRDefault="006557C0" w:rsidP="006557C0">
      <w:pPr>
        <w:rPr>
          <w:rFonts w:ascii="Constantia" w:hAnsi="Constantia"/>
          <w:b w:val="0"/>
          <w:color w:val="auto"/>
          <w:sz w:val="24"/>
          <w:szCs w:val="24"/>
        </w:rPr>
      </w:pPr>
    </w:p>
    <w:p w:rsidR="006557C0" w:rsidRPr="004B4A83" w:rsidRDefault="006557C0" w:rsidP="006557C0">
      <w:pPr>
        <w:ind w:firstLine="360"/>
        <w:rPr>
          <w:rFonts w:ascii="Constantia" w:hAnsi="Constantia"/>
          <w:b w:val="0"/>
          <w:color w:val="auto"/>
          <w:sz w:val="24"/>
          <w:szCs w:val="24"/>
        </w:rPr>
      </w:pPr>
      <w:r w:rsidRPr="004B4A83">
        <w:rPr>
          <w:rFonts w:ascii="Constantia" w:hAnsi="Constantia"/>
          <w:b w:val="0"/>
          <w:color w:val="auto"/>
          <w:sz w:val="24"/>
          <w:szCs w:val="24"/>
        </w:rPr>
        <w:t>Педагог дополнительного образования МКОУ ДОД Дома детского и юношеского творчества пгт Пижанка                     Апакина Нина Ивановна</w:t>
      </w:r>
    </w:p>
    <w:p w:rsidR="006557C0" w:rsidRPr="005F6317" w:rsidRDefault="006557C0" w:rsidP="006557C0">
      <w:pPr>
        <w:rPr>
          <w:b w:val="0"/>
          <w:sz w:val="24"/>
          <w:szCs w:val="24"/>
        </w:rPr>
      </w:pPr>
    </w:p>
    <w:p w:rsidR="00F86801" w:rsidRDefault="00F86801"/>
    <w:sectPr w:rsidR="00F86801" w:rsidSect="00DB3DB0">
      <w:pgSz w:w="11906" w:h="16838"/>
      <w:pgMar w:top="1134" w:right="851" w:bottom="902" w:left="1701" w:header="709" w:footer="709" w:gutter="0"/>
      <w:cols w:space="708"/>
      <w:docGrid w:linePitch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67DA1"/>
    <w:multiLevelType w:val="multilevel"/>
    <w:tmpl w:val="B1D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45D48"/>
    <w:multiLevelType w:val="hybridMultilevel"/>
    <w:tmpl w:val="34CA83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557C0"/>
    <w:rsid w:val="000324B6"/>
    <w:rsid w:val="002162E3"/>
    <w:rsid w:val="002F2BBB"/>
    <w:rsid w:val="00325B8F"/>
    <w:rsid w:val="004B706E"/>
    <w:rsid w:val="004E51DB"/>
    <w:rsid w:val="005555E3"/>
    <w:rsid w:val="0058015B"/>
    <w:rsid w:val="006557C0"/>
    <w:rsid w:val="00766A77"/>
    <w:rsid w:val="007E67A8"/>
    <w:rsid w:val="007E74E7"/>
    <w:rsid w:val="00832969"/>
    <w:rsid w:val="008B3E19"/>
    <w:rsid w:val="00A31AD6"/>
    <w:rsid w:val="00A66A59"/>
    <w:rsid w:val="00B850EA"/>
    <w:rsid w:val="00C775EC"/>
    <w:rsid w:val="00CF7397"/>
    <w:rsid w:val="00D279DF"/>
    <w:rsid w:val="00D93AC6"/>
    <w:rsid w:val="00DF7333"/>
    <w:rsid w:val="00E259B0"/>
    <w:rsid w:val="00E31A43"/>
    <w:rsid w:val="00F86801"/>
    <w:rsid w:val="00FD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C0"/>
    <w:pPr>
      <w:ind w:left="0" w:right="0"/>
      <w:jc w:val="left"/>
    </w:pPr>
    <w:rPr>
      <w:rFonts w:ascii="Monotype Corsiva" w:eastAsia="Times New Roman" w:hAnsi="Monotype Corsiva" w:cs="Times New Roman"/>
      <w:b/>
      <w:color w:val="C63A94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67A8"/>
    <w:pPr>
      <w:ind w:left="0" w:right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2016-10-28T11:05:00Z</cp:lastPrinted>
  <dcterms:created xsi:type="dcterms:W3CDTF">2015-10-30T10:53:00Z</dcterms:created>
  <dcterms:modified xsi:type="dcterms:W3CDTF">2016-10-31T07:39:00Z</dcterms:modified>
</cp:coreProperties>
</file>