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2F" w:rsidRPr="000C7178" w:rsidRDefault="002B3D2F" w:rsidP="00970754">
      <w:pPr>
        <w:rPr>
          <w:rFonts w:ascii="Times New Roman" w:hAnsi="Times New Roman"/>
          <w:b/>
          <w:i/>
          <w:sz w:val="24"/>
          <w:szCs w:val="24"/>
        </w:rPr>
      </w:pPr>
      <w:r w:rsidRPr="000C717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970754">
        <w:rPr>
          <w:rFonts w:ascii="Times New Roman" w:hAnsi="Times New Roman"/>
          <w:b/>
          <w:i/>
          <w:sz w:val="24"/>
          <w:szCs w:val="24"/>
        </w:rPr>
        <w:t xml:space="preserve">                                        15 марта 2017 года Дом детского и юношеского творчества пгт Пижанка принимал гостей. На базе учреждения прошло   заседание </w:t>
      </w:r>
      <w:r w:rsidRPr="000C7178">
        <w:rPr>
          <w:rFonts w:ascii="Times New Roman" w:hAnsi="Times New Roman"/>
          <w:b/>
          <w:i/>
          <w:sz w:val="24"/>
          <w:szCs w:val="24"/>
        </w:rPr>
        <w:t xml:space="preserve"> окружного</w:t>
      </w:r>
      <w:r w:rsidR="009707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7178">
        <w:rPr>
          <w:rFonts w:ascii="Times New Roman" w:hAnsi="Times New Roman"/>
          <w:b/>
          <w:i/>
          <w:sz w:val="24"/>
          <w:szCs w:val="24"/>
        </w:rPr>
        <w:t xml:space="preserve"> методического объединения педагогических работников учреждений дополнительного образования  Юго-западного </w:t>
      </w:r>
      <w:r w:rsidR="00970754">
        <w:rPr>
          <w:rFonts w:ascii="Times New Roman" w:hAnsi="Times New Roman"/>
          <w:b/>
          <w:i/>
          <w:sz w:val="24"/>
          <w:szCs w:val="24"/>
        </w:rPr>
        <w:t xml:space="preserve">образовательного округа </w:t>
      </w:r>
      <w:r w:rsidRPr="000C7178">
        <w:rPr>
          <w:rFonts w:ascii="Times New Roman" w:hAnsi="Times New Roman"/>
          <w:b/>
          <w:i/>
          <w:sz w:val="24"/>
          <w:szCs w:val="24"/>
        </w:rPr>
        <w:t>" Роль дополнительного образования в успешной социализации  детей и подростков "</w:t>
      </w:r>
    </w:p>
    <w:p w:rsidR="002B3D2F" w:rsidRPr="000C7178" w:rsidRDefault="00970754" w:rsidP="002B3D2F">
      <w:pPr>
        <w:jc w:val="both"/>
        <w:rPr>
          <w:rFonts w:ascii="Times New Roman" w:hAnsi="Times New Roman"/>
          <w:sz w:val="24"/>
          <w:szCs w:val="24"/>
        </w:rPr>
      </w:pPr>
      <w:r w:rsidRPr="00970754">
        <w:rPr>
          <w:rFonts w:ascii="Times New Roman" w:hAnsi="Times New Roman"/>
          <w:sz w:val="24"/>
          <w:szCs w:val="24"/>
        </w:rPr>
        <w:t>Участниками стали</w:t>
      </w:r>
      <w:r w:rsidR="002B3D2F" w:rsidRPr="000C7178">
        <w:rPr>
          <w:rFonts w:ascii="Times New Roman" w:hAnsi="Times New Roman"/>
          <w:sz w:val="24"/>
          <w:szCs w:val="24"/>
        </w:rPr>
        <w:t xml:space="preserve"> педагоги дополнительного образования, методисты ММ</w:t>
      </w:r>
      <w:r>
        <w:rPr>
          <w:rFonts w:ascii="Times New Roman" w:hAnsi="Times New Roman"/>
          <w:sz w:val="24"/>
          <w:szCs w:val="24"/>
        </w:rPr>
        <w:t>С, заместители директоров по учебно-воспитательной работе</w:t>
      </w:r>
      <w:r w:rsidR="002B3D2F" w:rsidRPr="000C7178">
        <w:rPr>
          <w:rFonts w:ascii="Times New Roman" w:hAnsi="Times New Roman"/>
          <w:sz w:val="24"/>
          <w:szCs w:val="24"/>
        </w:rPr>
        <w:t xml:space="preserve"> Юго-западного образовательного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1A7142" w:rsidRPr="002A77EC" w:rsidRDefault="00970754" w:rsidP="001A71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 имели возможность расширить и углубить свои знания</w:t>
      </w:r>
      <w:r w:rsidR="001A7142" w:rsidRPr="000C7178">
        <w:rPr>
          <w:rFonts w:ascii="Times New Roman" w:hAnsi="Times New Roman"/>
          <w:sz w:val="24"/>
          <w:szCs w:val="24"/>
        </w:rPr>
        <w:t xml:space="preserve"> по инновацион</w:t>
      </w:r>
      <w:r w:rsidR="008D6AF3">
        <w:rPr>
          <w:rFonts w:ascii="Times New Roman" w:hAnsi="Times New Roman"/>
          <w:sz w:val="24"/>
          <w:szCs w:val="24"/>
        </w:rPr>
        <w:t>ным технологиям, способствующим</w:t>
      </w:r>
      <w:r w:rsidR="001A7142" w:rsidRPr="000C7178">
        <w:rPr>
          <w:rFonts w:ascii="Times New Roman" w:hAnsi="Times New Roman"/>
          <w:sz w:val="24"/>
          <w:szCs w:val="24"/>
        </w:rPr>
        <w:t xml:space="preserve"> ус</w:t>
      </w:r>
      <w:r>
        <w:rPr>
          <w:rFonts w:ascii="Times New Roman" w:hAnsi="Times New Roman"/>
          <w:sz w:val="24"/>
          <w:szCs w:val="24"/>
        </w:rPr>
        <w:t>пешной социализации обучающихся</w:t>
      </w:r>
      <w:proofErr w:type="gramStart"/>
      <w:r w:rsidR="002A7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="001A7142" w:rsidRPr="000C7178">
        <w:rPr>
          <w:rFonts w:ascii="Times New Roman" w:hAnsi="Times New Roman"/>
          <w:sz w:val="24"/>
          <w:szCs w:val="24"/>
        </w:rPr>
        <w:t>бмен</w:t>
      </w:r>
      <w:r>
        <w:rPr>
          <w:rFonts w:ascii="Times New Roman" w:hAnsi="Times New Roman"/>
          <w:sz w:val="24"/>
          <w:szCs w:val="24"/>
        </w:rPr>
        <w:t xml:space="preserve">ялись </w:t>
      </w:r>
      <w:r w:rsidR="001A7142" w:rsidRPr="000C7178">
        <w:rPr>
          <w:rFonts w:ascii="Times New Roman" w:hAnsi="Times New Roman"/>
          <w:sz w:val="24"/>
          <w:szCs w:val="24"/>
        </w:rPr>
        <w:t xml:space="preserve"> опытом работы в обр</w:t>
      </w:r>
      <w:r>
        <w:rPr>
          <w:rFonts w:ascii="Times New Roman" w:hAnsi="Times New Roman"/>
          <w:sz w:val="24"/>
          <w:szCs w:val="24"/>
        </w:rPr>
        <w:t>азовательной практике учреждений общего и  дополнительного образования,</w:t>
      </w:r>
      <w:r w:rsidR="002A77EC">
        <w:rPr>
          <w:rFonts w:ascii="Times New Roman" w:hAnsi="Times New Roman"/>
          <w:sz w:val="24"/>
          <w:szCs w:val="24"/>
        </w:rPr>
        <w:t xml:space="preserve"> апробировали </w:t>
      </w:r>
      <w:r w:rsidR="001A7142" w:rsidRPr="000C7178">
        <w:rPr>
          <w:rFonts w:ascii="Times New Roman" w:hAnsi="Times New Roman"/>
          <w:sz w:val="24"/>
          <w:szCs w:val="24"/>
        </w:rPr>
        <w:t xml:space="preserve"> новые технологии воспитательной работы</w:t>
      </w:r>
    </w:p>
    <w:p w:rsidR="002B3D2F" w:rsidRDefault="002A77EC" w:rsidP="008D6A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Приветствовал гостей т</w:t>
      </w:r>
      <w:r w:rsidR="00A846FF" w:rsidRPr="000C717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атр моды «Престиж»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>руководители</w:t>
      </w:r>
      <w:r w:rsidR="00A846FF" w:rsidRPr="000C7178">
        <w:rPr>
          <w:rFonts w:ascii="Times New Roman" w:hAnsi="Times New Roman"/>
          <w:sz w:val="24"/>
          <w:szCs w:val="24"/>
        </w:rPr>
        <w:t xml:space="preserve"> – Софронова Н.И.</w:t>
      </w:r>
      <w:r>
        <w:rPr>
          <w:rFonts w:ascii="Times New Roman" w:hAnsi="Times New Roman"/>
          <w:sz w:val="24"/>
          <w:szCs w:val="24"/>
        </w:rPr>
        <w:t xml:space="preserve">, Мотовилова О.В.) , юные модельеры представили коллекции « Ой, да заплетало лето косы» и «Небесная палитра». </w:t>
      </w:r>
    </w:p>
    <w:p w:rsidR="002A77EC" w:rsidRPr="000C7178" w:rsidRDefault="002A77EC" w:rsidP="008D6A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 системе</w:t>
      </w:r>
      <w:r w:rsidRPr="000C7178">
        <w:rPr>
          <w:rFonts w:ascii="Times New Roman" w:hAnsi="Times New Roman"/>
          <w:sz w:val="24"/>
          <w:szCs w:val="24"/>
        </w:rPr>
        <w:t xml:space="preserve"> образования в </w:t>
      </w:r>
      <w:proofErr w:type="spellStart"/>
      <w:r w:rsidRPr="000C7178">
        <w:rPr>
          <w:rFonts w:ascii="Times New Roman" w:hAnsi="Times New Roman"/>
          <w:sz w:val="24"/>
          <w:szCs w:val="24"/>
        </w:rPr>
        <w:t>Пижанско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в современных условиях рассказал </w:t>
      </w:r>
      <w:proofErr w:type="gramStart"/>
      <w:r>
        <w:rPr>
          <w:rFonts w:ascii="Times New Roman" w:hAnsi="Times New Roman"/>
          <w:sz w:val="24"/>
          <w:szCs w:val="24"/>
        </w:rPr>
        <w:t>собравшимся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D6AF3">
        <w:rPr>
          <w:rFonts w:ascii="Times New Roman" w:hAnsi="Times New Roman"/>
          <w:sz w:val="24"/>
          <w:szCs w:val="24"/>
        </w:rPr>
        <w:t>Васенин А. Н.</w:t>
      </w:r>
      <w:r w:rsidRPr="000C7178">
        <w:rPr>
          <w:rFonts w:ascii="Times New Roman" w:hAnsi="Times New Roman"/>
          <w:sz w:val="24"/>
          <w:szCs w:val="24"/>
        </w:rPr>
        <w:t>.</w:t>
      </w:r>
    </w:p>
    <w:p w:rsidR="002B3D2F" w:rsidRPr="000C7178" w:rsidRDefault="002A77EC" w:rsidP="008D6A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участники  ознакомились с выступлением </w:t>
      </w:r>
      <w:r w:rsidRPr="000C7178">
        <w:rPr>
          <w:rFonts w:ascii="Times New Roman" w:hAnsi="Times New Roman"/>
          <w:sz w:val="24"/>
          <w:szCs w:val="24"/>
        </w:rPr>
        <w:t>методист</w:t>
      </w:r>
      <w:r>
        <w:rPr>
          <w:rFonts w:ascii="Times New Roman" w:hAnsi="Times New Roman"/>
          <w:sz w:val="24"/>
          <w:szCs w:val="24"/>
        </w:rPr>
        <w:t>а</w:t>
      </w:r>
      <w:r w:rsidRPr="000C7178">
        <w:rPr>
          <w:rFonts w:ascii="Times New Roman" w:hAnsi="Times New Roman"/>
          <w:sz w:val="24"/>
          <w:szCs w:val="24"/>
        </w:rPr>
        <w:t xml:space="preserve"> МБУ ДО ДДТ </w:t>
      </w:r>
      <w:proofErr w:type="spellStart"/>
      <w:r w:rsidRPr="000C7178">
        <w:rPr>
          <w:rFonts w:ascii="Times New Roman" w:hAnsi="Times New Roman"/>
          <w:sz w:val="24"/>
          <w:szCs w:val="24"/>
        </w:rPr>
        <w:t>Яранского</w:t>
      </w:r>
      <w:proofErr w:type="spellEnd"/>
      <w:r w:rsidRPr="000C7178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6AF3">
        <w:rPr>
          <w:rFonts w:ascii="Times New Roman" w:hAnsi="Times New Roman"/>
          <w:sz w:val="24"/>
          <w:szCs w:val="24"/>
        </w:rPr>
        <w:t>Богдановой А. М.</w:t>
      </w:r>
      <w:r w:rsidRPr="000C7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B3D2F" w:rsidRPr="000C7178">
        <w:rPr>
          <w:rFonts w:ascii="Times New Roman" w:hAnsi="Times New Roman"/>
          <w:sz w:val="24"/>
          <w:szCs w:val="24"/>
        </w:rPr>
        <w:t>"</w:t>
      </w:r>
      <w:r w:rsidR="00040282" w:rsidRPr="000C7178">
        <w:rPr>
          <w:rFonts w:ascii="Times New Roman" w:hAnsi="Times New Roman"/>
          <w:sz w:val="24"/>
          <w:szCs w:val="24"/>
        </w:rPr>
        <w:t>Дополнительное образование как эффективное средство социализации детей и подростков</w:t>
      </w:r>
      <w:r>
        <w:rPr>
          <w:rFonts w:ascii="Times New Roman" w:hAnsi="Times New Roman"/>
          <w:sz w:val="24"/>
          <w:szCs w:val="24"/>
        </w:rPr>
        <w:t>».</w:t>
      </w:r>
    </w:p>
    <w:p w:rsidR="002A77EC" w:rsidRPr="000C7178" w:rsidRDefault="002A77EC" w:rsidP="008D6A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77EC">
        <w:rPr>
          <w:rFonts w:ascii="Times New Roman" w:hAnsi="Times New Roman"/>
          <w:sz w:val="24"/>
          <w:szCs w:val="24"/>
        </w:rPr>
        <w:t>В выступлении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7178">
        <w:rPr>
          <w:rFonts w:ascii="Times New Roman" w:hAnsi="Times New Roman"/>
          <w:sz w:val="24"/>
          <w:szCs w:val="24"/>
        </w:rPr>
        <w:t>директор</w:t>
      </w:r>
      <w:r w:rsidR="00723F74">
        <w:rPr>
          <w:rFonts w:ascii="Times New Roman" w:hAnsi="Times New Roman"/>
          <w:sz w:val="24"/>
          <w:szCs w:val="24"/>
        </w:rPr>
        <w:t>а</w:t>
      </w:r>
      <w:r w:rsidRPr="000C7178">
        <w:rPr>
          <w:rFonts w:ascii="Times New Roman" w:hAnsi="Times New Roman"/>
          <w:sz w:val="24"/>
          <w:szCs w:val="24"/>
        </w:rPr>
        <w:t xml:space="preserve"> МКОУ ДО ДДиЮТ пгт Пижан</w:t>
      </w:r>
      <w:r w:rsidR="00723F74">
        <w:rPr>
          <w:rFonts w:ascii="Times New Roman" w:hAnsi="Times New Roman"/>
          <w:sz w:val="24"/>
          <w:szCs w:val="24"/>
        </w:rPr>
        <w:t xml:space="preserve">ка </w:t>
      </w:r>
      <w:proofErr w:type="spellStart"/>
      <w:r w:rsidR="00723F74">
        <w:rPr>
          <w:rFonts w:ascii="Times New Roman" w:hAnsi="Times New Roman"/>
          <w:sz w:val="24"/>
          <w:szCs w:val="24"/>
        </w:rPr>
        <w:t>Ме</w:t>
      </w:r>
      <w:r w:rsidR="008D6AF3">
        <w:rPr>
          <w:rFonts w:ascii="Times New Roman" w:hAnsi="Times New Roman"/>
          <w:sz w:val="24"/>
          <w:szCs w:val="24"/>
        </w:rPr>
        <w:t>телёвой</w:t>
      </w:r>
      <w:proofErr w:type="spellEnd"/>
      <w:r w:rsidR="008D6AF3">
        <w:rPr>
          <w:rFonts w:ascii="Times New Roman" w:hAnsi="Times New Roman"/>
          <w:sz w:val="24"/>
          <w:szCs w:val="24"/>
        </w:rPr>
        <w:t xml:space="preserve"> С. В.</w:t>
      </w:r>
      <w:r w:rsidR="00723F74">
        <w:rPr>
          <w:rFonts w:ascii="Times New Roman" w:hAnsi="Times New Roman"/>
          <w:sz w:val="24"/>
          <w:szCs w:val="24"/>
        </w:rPr>
        <w:t xml:space="preserve"> прозвучала информация о деятельности Дома детского и юношеского творчества</w:t>
      </w:r>
      <w:r w:rsidR="008D6AF3">
        <w:rPr>
          <w:rFonts w:ascii="Times New Roman" w:hAnsi="Times New Roman"/>
          <w:sz w:val="24"/>
          <w:szCs w:val="24"/>
        </w:rPr>
        <w:t xml:space="preserve"> как центра воспитательной работы района, </w:t>
      </w:r>
      <w:r w:rsidR="00723F74">
        <w:rPr>
          <w:rFonts w:ascii="Times New Roman" w:hAnsi="Times New Roman"/>
          <w:sz w:val="24"/>
          <w:szCs w:val="24"/>
        </w:rPr>
        <w:t xml:space="preserve"> демонстрировался видеоролик о системе работы учреждения.</w:t>
      </w:r>
    </w:p>
    <w:p w:rsidR="00723F74" w:rsidRPr="007857A2" w:rsidRDefault="00723F74" w:rsidP="00723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F74">
        <w:rPr>
          <w:rFonts w:ascii="Times New Roman" w:hAnsi="Times New Roman"/>
          <w:sz w:val="24"/>
          <w:szCs w:val="24"/>
        </w:rPr>
        <w:t xml:space="preserve">Далее </w:t>
      </w:r>
      <w:r w:rsidR="002B3D2F" w:rsidRPr="000C7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 работы представили педагоги</w:t>
      </w:r>
      <w:r w:rsidR="008D6AF3">
        <w:rPr>
          <w:rFonts w:ascii="Times New Roman" w:hAnsi="Times New Roman"/>
          <w:sz w:val="24"/>
          <w:szCs w:val="24"/>
        </w:rPr>
        <w:t xml:space="preserve"> Пижанского района.</w:t>
      </w:r>
      <w:r w:rsidR="00EB34FD" w:rsidRPr="000C7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Участники работали по 4 линиям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3F74">
        <w:rPr>
          <w:rFonts w:ascii="Times New Roman" w:hAnsi="Times New Roman"/>
          <w:b/>
          <w:sz w:val="24"/>
          <w:szCs w:val="24"/>
        </w:rPr>
        <w:t xml:space="preserve"> </w:t>
      </w:r>
      <w:r w:rsidR="007B30BA">
        <w:rPr>
          <w:rFonts w:ascii="Times New Roman" w:hAnsi="Times New Roman"/>
          <w:b/>
          <w:sz w:val="24"/>
          <w:szCs w:val="24"/>
        </w:rPr>
        <w:t xml:space="preserve">     </w:t>
      </w:r>
      <w:r w:rsidR="008D6A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B30BA">
        <w:rPr>
          <w:rFonts w:ascii="Times New Roman" w:hAnsi="Times New Roman"/>
          <w:b/>
          <w:sz w:val="24"/>
          <w:szCs w:val="24"/>
        </w:rPr>
        <w:t xml:space="preserve">    </w:t>
      </w:r>
      <w:r w:rsidR="007B30BA" w:rsidRPr="007857A2">
        <w:rPr>
          <w:rFonts w:ascii="Times New Roman" w:hAnsi="Times New Roman"/>
          <w:sz w:val="24"/>
          <w:szCs w:val="24"/>
        </w:rPr>
        <w:t xml:space="preserve">1. </w:t>
      </w:r>
      <w:r w:rsidRPr="007857A2">
        <w:rPr>
          <w:rFonts w:ascii="Times New Roman" w:hAnsi="Times New Roman"/>
          <w:sz w:val="24"/>
          <w:szCs w:val="24"/>
        </w:rPr>
        <w:t>«Войди в природу другом»</w:t>
      </w:r>
      <w:r w:rsidR="007B30BA" w:rsidRPr="007857A2">
        <w:rPr>
          <w:rFonts w:ascii="Times New Roman" w:hAnsi="Times New Roman"/>
          <w:sz w:val="24"/>
          <w:szCs w:val="24"/>
        </w:rPr>
        <w:t xml:space="preserve">  - учител</w:t>
      </w:r>
      <w:r w:rsidR="007857A2">
        <w:rPr>
          <w:rFonts w:ascii="Times New Roman" w:hAnsi="Times New Roman"/>
          <w:sz w:val="24"/>
          <w:szCs w:val="24"/>
        </w:rPr>
        <w:t>ь школы с</w:t>
      </w:r>
      <w:proofErr w:type="gramStart"/>
      <w:r w:rsidR="007857A2">
        <w:rPr>
          <w:rFonts w:ascii="Times New Roman" w:hAnsi="Times New Roman"/>
          <w:sz w:val="24"/>
          <w:szCs w:val="24"/>
        </w:rPr>
        <w:t>.В</w:t>
      </w:r>
      <w:proofErr w:type="gramEnd"/>
      <w:r w:rsidR="007857A2">
        <w:rPr>
          <w:rFonts w:ascii="Times New Roman" w:hAnsi="Times New Roman"/>
          <w:sz w:val="24"/>
          <w:szCs w:val="24"/>
        </w:rPr>
        <w:t>оя  Ведерникова Ю.В.</w:t>
      </w:r>
      <w:r w:rsidR="007B30BA" w:rsidRPr="007857A2">
        <w:rPr>
          <w:rFonts w:ascii="Times New Roman" w:hAnsi="Times New Roman"/>
          <w:sz w:val="24"/>
          <w:szCs w:val="24"/>
        </w:rPr>
        <w:t xml:space="preserve">  рассказала о природоохранных проектах, провела практическое занятие с участниками семинара. Педагог дополнительного образования ДДиЮТ Климкина Е.Ф. научила коллег работать  с природным материалом – соломой.</w:t>
      </w:r>
    </w:p>
    <w:p w:rsidR="007B30BA" w:rsidRPr="007857A2" w:rsidRDefault="007B30BA" w:rsidP="00723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7A2">
        <w:rPr>
          <w:rFonts w:ascii="Times New Roman" w:hAnsi="Times New Roman"/>
          <w:sz w:val="24"/>
          <w:szCs w:val="24"/>
        </w:rPr>
        <w:t xml:space="preserve">2. «Делай, как мы; делай, лучше нас!».  Учебное занятие   по </w:t>
      </w:r>
      <w:proofErr w:type="spellStart"/>
      <w:r w:rsidRPr="007857A2">
        <w:rPr>
          <w:rFonts w:ascii="Times New Roman" w:hAnsi="Times New Roman"/>
          <w:sz w:val="24"/>
          <w:szCs w:val="24"/>
        </w:rPr>
        <w:t>бумагопластике</w:t>
      </w:r>
      <w:proofErr w:type="spellEnd"/>
      <w:r w:rsidRPr="007857A2">
        <w:rPr>
          <w:rFonts w:ascii="Times New Roman" w:hAnsi="Times New Roman"/>
          <w:sz w:val="24"/>
          <w:szCs w:val="24"/>
        </w:rPr>
        <w:t xml:space="preserve"> в рамках внеурочной деятельности </w:t>
      </w:r>
      <w:proofErr w:type="gramStart"/>
      <w:r w:rsidRPr="007857A2">
        <w:rPr>
          <w:rFonts w:ascii="Times New Roman" w:hAnsi="Times New Roman"/>
          <w:sz w:val="24"/>
          <w:szCs w:val="24"/>
        </w:rPr>
        <w:t>провела педагог дополнительного образования ДДиЮТ Мотовилова О.В.  Мастер-класс  по использованию краеведческого материала на занятиях художественным творчеством</w:t>
      </w:r>
      <w:r w:rsidR="007857A2" w:rsidRPr="007857A2">
        <w:rPr>
          <w:rFonts w:ascii="Times New Roman" w:hAnsi="Times New Roman"/>
          <w:sz w:val="24"/>
          <w:szCs w:val="24"/>
        </w:rPr>
        <w:t xml:space="preserve"> провела</w:t>
      </w:r>
      <w:proofErr w:type="gramEnd"/>
      <w:r w:rsidR="007857A2" w:rsidRPr="007857A2">
        <w:rPr>
          <w:rFonts w:ascii="Times New Roman" w:hAnsi="Times New Roman"/>
          <w:sz w:val="24"/>
          <w:szCs w:val="24"/>
        </w:rPr>
        <w:t xml:space="preserve"> педагог дополнительного образования ДДиЮТ Егорова Т.А.</w:t>
      </w:r>
    </w:p>
    <w:p w:rsidR="007857A2" w:rsidRPr="007857A2" w:rsidRDefault="007857A2" w:rsidP="00723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7A2">
        <w:rPr>
          <w:rFonts w:ascii="Times New Roman" w:hAnsi="Times New Roman"/>
          <w:sz w:val="24"/>
          <w:szCs w:val="24"/>
        </w:rPr>
        <w:t>3. «Здоровое поколение» - педагоги дополнительного образования</w:t>
      </w:r>
      <w:r w:rsidR="008D6AF3">
        <w:rPr>
          <w:rFonts w:ascii="Times New Roman" w:hAnsi="Times New Roman"/>
          <w:sz w:val="24"/>
          <w:szCs w:val="24"/>
        </w:rPr>
        <w:t xml:space="preserve"> ДДиЮТ </w:t>
      </w:r>
      <w:r w:rsidRPr="007857A2">
        <w:rPr>
          <w:rFonts w:ascii="Times New Roman" w:hAnsi="Times New Roman"/>
          <w:sz w:val="24"/>
          <w:szCs w:val="24"/>
        </w:rPr>
        <w:t xml:space="preserve"> Метелёв Е.В.  и</w:t>
      </w:r>
      <w:r w:rsidR="008D6AF3">
        <w:rPr>
          <w:rFonts w:ascii="Times New Roman" w:hAnsi="Times New Roman"/>
          <w:sz w:val="24"/>
          <w:szCs w:val="24"/>
        </w:rPr>
        <w:t xml:space="preserve"> </w:t>
      </w:r>
      <w:r w:rsidRPr="007857A2">
        <w:rPr>
          <w:rFonts w:ascii="Times New Roman" w:hAnsi="Times New Roman"/>
          <w:sz w:val="24"/>
          <w:szCs w:val="24"/>
        </w:rPr>
        <w:t xml:space="preserve"> Мотовилов С.В. поделились опытом работы по профилактике правонарушений среди детей и подростков средствами туристско-краеведческой деятельности и военно-патриотического воспитания.</w:t>
      </w:r>
    </w:p>
    <w:p w:rsidR="007857A2" w:rsidRDefault="007857A2" w:rsidP="00723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7A2">
        <w:rPr>
          <w:rFonts w:ascii="Times New Roman" w:hAnsi="Times New Roman"/>
          <w:sz w:val="24"/>
          <w:szCs w:val="24"/>
        </w:rPr>
        <w:t xml:space="preserve">4. «Творим вместе»  - педагоги Метелёва С.В.  и Бусыгина С.В. провели интегрированное занятие по созданию  социального видеоролика, рассказали об этапах работы  и особенностях работы </w:t>
      </w:r>
      <w:r w:rsidR="008D6AF3">
        <w:rPr>
          <w:rFonts w:ascii="Times New Roman" w:hAnsi="Times New Roman"/>
          <w:sz w:val="24"/>
          <w:szCs w:val="24"/>
        </w:rPr>
        <w:t xml:space="preserve"> оператора </w:t>
      </w:r>
      <w:r w:rsidRPr="007857A2">
        <w:rPr>
          <w:rFonts w:ascii="Times New Roman" w:hAnsi="Times New Roman"/>
          <w:sz w:val="24"/>
          <w:szCs w:val="24"/>
        </w:rPr>
        <w:t>и видеомонтажа.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57A2" w:rsidRPr="007857A2" w:rsidRDefault="007857A2" w:rsidP="00723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участники собрались в актовом зале, чтобы послушать выступления коллег из образовательных учреждений Юго-за</w:t>
      </w:r>
      <w:r w:rsidR="008D6AF3">
        <w:rPr>
          <w:rFonts w:ascii="Times New Roman" w:hAnsi="Times New Roman"/>
          <w:sz w:val="24"/>
          <w:szCs w:val="24"/>
        </w:rPr>
        <w:t xml:space="preserve">падного образовательного округа, обменяться мнениями по вопросам  социализации детей и подростков в современном обществе. Участники отметили высокий уровень подготовки и проведения методического </w:t>
      </w:r>
      <w:r w:rsidR="00B829C8">
        <w:rPr>
          <w:rFonts w:ascii="Times New Roman" w:hAnsi="Times New Roman"/>
          <w:sz w:val="24"/>
          <w:szCs w:val="24"/>
        </w:rPr>
        <w:t xml:space="preserve">объединения в </w:t>
      </w:r>
      <w:proofErr w:type="spellStart"/>
      <w:r w:rsidR="00B829C8">
        <w:rPr>
          <w:rFonts w:ascii="Times New Roman" w:hAnsi="Times New Roman"/>
          <w:sz w:val="24"/>
          <w:szCs w:val="24"/>
        </w:rPr>
        <w:t>Пижанском</w:t>
      </w:r>
      <w:proofErr w:type="spellEnd"/>
      <w:r w:rsidR="00B829C8">
        <w:rPr>
          <w:rFonts w:ascii="Times New Roman" w:hAnsi="Times New Roman"/>
          <w:sz w:val="24"/>
          <w:szCs w:val="24"/>
        </w:rPr>
        <w:t xml:space="preserve"> районе. Опыт работы педагогического коллектива Дома детского и юношеского творчества рекомендован к распространению.</w:t>
      </w:r>
    </w:p>
    <w:p w:rsidR="008A6153" w:rsidRPr="000C7178" w:rsidRDefault="00B829C8" w:rsidP="000C7178">
      <w:pPr>
        <w:jc w:val="both"/>
        <w:rPr>
          <w:rFonts w:ascii="Times New Roman" w:hAnsi="Times New Roman"/>
          <w:sz w:val="24"/>
          <w:szCs w:val="24"/>
        </w:rPr>
      </w:pPr>
    </w:p>
    <w:sectPr w:rsidR="008A6153" w:rsidRPr="000C7178" w:rsidSect="000C71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1245"/>
    <w:multiLevelType w:val="hybridMultilevel"/>
    <w:tmpl w:val="3F10AA3E"/>
    <w:lvl w:ilvl="0" w:tplc="BE10E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3D2F"/>
    <w:rsid w:val="00040282"/>
    <w:rsid w:val="000824CA"/>
    <w:rsid w:val="000C7178"/>
    <w:rsid w:val="00182846"/>
    <w:rsid w:val="001A7142"/>
    <w:rsid w:val="002A77EC"/>
    <w:rsid w:val="002B3D2F"/>
    <w:rsid w:val="003F0E84"/>
    <w:rsid w:val="00424B88"/>
    <w:rsid w:val="004C7B80"/>
    <w:rsid w:val="00545B5A"/>
    <w:rsid w:val="00586CF2"/>
    <w:rsid w:val="00693627"/>
    <w:rsid w:val="006C546E"/>
    <w:rsid w:val="00723F74"/>
    <w:rsid w:val="007451CB"/>
    <w:rsid w:val="007857A2"/>
    <w:rsid w:val="007B30BA"/>
    <w:rsid w:val="007E2BDA"/>
    <w:rsid w:val="008D6AF3"/>
    <w:rsid w:val="009138FA"/>
    <w:rsid w:val="009320E2"/>
    <w:rsid w:val="00970754"/>
    <w:rsid w:val="00971ACD"/>
    <w:rsid w:val="00992832"/>
    <w:rsid w:val="00A632D0"/>
    <w:rsid w:val="00A846FF"/>
    <w:rsid w:val="00B5500E"/>
    <w:rsid w:val="00B829C8"/>
    <w:rsid w:val="00B93593"/>
    <w:rsid w:val="00CE58FE"/>
    <w:rsid w:val="00DC1061"/>
    <w:rsid w:val="00E55C5D"/>
    <w:rsid w:val="00EA0AFA"/>
    <w:rsid w:val="00EB34FD"/>
    <w:rsid w:val="00F15AA9"/>
    <w:rsid w:val="00FA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1</cp:lastModifiedBy>
  <cp:revision>2</cp:revision>
  <cp:lastPrinted>2017-03-14T09:03:00Z</cp:lastPrinted>
  <dcterms:created xsi:type="dcterms:W3CDTF">2017-03-17T09:05:00Z</dcterms:created>
  <dcterms:modified xsi:type="dcterms:W3CDTF">2017-03-17T09:05:00Z</dcterms:modified>
</cp:coreProperties>
</file>