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7F" w:rsidRDefault="00617A7F" w:rsidP="00DF3AFA">
      <w:pPr>
        <w:jc w:val="center"/>
      </w:pPr>
      <w:r>
        <w:t>Робототехника: новое направление в детском творчестве.</w:t>
      </w:r>
    </w:p>
    <w:p w:rsidR="00DF3AFA" w:rsidRPr="00DF3AFA" w:rsidRDefault="00DF3AFA" w:rsidP="00DF3AFA">
      <w:pPr>
        <w:jc w:val="both"/>
      </w:pPr>
      <w:r>
        <w:t xml:space="preserve">В настоящее время происходит повсеместная автоматизация. Автоматические системы во многих отраслях заменяют человека, поэтому </w:t>
      </w:r>
      <w:proofErr w:type="gramStart"/>
      <w:r>
        <w:t>робототехника</w:t>
      </w:r>
      <w:proofErr w:type="gramEnd"/>
      <w:r>
        <w:t xml:space="preserve"> активно развивается. С 15 ноября 2020 года в Доме детского и юношеского творчества началась реализация дополнительной образовательной программы «Робототехника </w:t>
      </w:r>
      <w:proofErr w:type="spellStart"/>
      <w:r>
        <w:rPr>
          <w:lang w:val="en-US"/>
        </w:rPr>
        <w:t>WeDo</w:t>
      </w:r>
      <w:proofErr w:type="spellEnd"/>
      <w:r w:rsidRPr="00DF3AFA">
        <w:t xml:space="preserve"> </w:t>
      </w:r>
      <w:r>
        <w:t xml:space="preserve">2.0». </w:t>
      </w:r>
    </w:p>
    <w:p w:rsidR="00617A7F" w:rsidRPr="005D0655" w:rsidRDefault="00617A7F">
      <w:r>
        <w:t xml:space="preserve">Многие дети, начиная с конструирования роботов, настолько увлекаются этим, что связывают свою дальнейшую жизнь с техническим творчеством и программированием, поступают на соответствующие специальности в вузы и получают профессии. Занятия в объединении строятся от простого к </w:t>
      </w:r>
      <w:proofErr w:type="gramStart"/>
      <w:r>
        <w:t>сложному</w:t>
      </w:r>
      <w:proofErr w:type="gramEnd"/>
      <w:r w:rsidR="00E80E79">
        <w:t xml:space="preserve">. На занятиях ребята не просто занимаются конструированием, но и </w:t>
      </w:r>
      <w:r w:rsidR="005D0655">
        <w:t xml:space="preserve">скоро </w:t>
      </w:r>
      <w:r w:rsidR="00E80E79">
        <w:t xml:space="preserve">будут выполнять проекты: знакомиться с теоретическими вопросами, ставить поисковые задачи, учиться работать в команде, обсуждать и отстаивать свою точку зрения. Робот помогает пройти этот путь легко и с удовольствием через игру и решение нестандартных задач. В 2020-2021 учебном году в пяти группах занимаются 69 обучающихся. По заявкам школ группы открыты  не только в Доме детского и юношеского творчества </w:t>
      </w:r>
      <w:proofErr w:type="spellStart"/>
      <w:r w:rsidR="00E80E79">
        <w:t>пгт</w:t>
      </w:r>
      <w:proofErr w:type="spellEnd"/>
      <w:r w:rsidR="00E80E79">
        <w:t xml:space="preserve"> Пижанка, но и в школах д</w:t>
      </w:r>
      <w:proofErr w:type="gramStart"/>
      <w:r w:rsidR="00E80E79">
        <w:t>.П</w:t>
      </w:r>
      <w:proofErr w:type="gramEnd"/>
      <w:r w:rsidR="00E80E79">
        <w:t>авлово и д.Безводное. Возраст детей –</w:t>
      </w:r>
      <w:r w:rsidR="005D0655">
        <w:t xml:space="preserve"> </w:t>
      </w:r>
      <w:r w:rsidR="00E80E79">
        <w:t xml:space="preserve">от 7 до 10 лет. Для младших школьников разработана платформа робототехники </w:t>
      </w:r>
      <w:r w:rsidR="00104EA5">
        <w:rPr>
          <w:lang w:val="en-US"/>
        </w:rPr>
        <w:t>LEGO</w:t>
      </w:r>
      <w:r w:rsidR="00E80E79">
        <w:t xml:space="preserve">. </w:t>
      </w:r>
      <w:r w:rsidR="00104EA5">
        <w:t xml:space="preserve">Ребята играют с простейшим набором  для конструирования роботов </w:t>
      </w:r>
      <w:r w:rsidR="00104EA5">
        <w:rPr>
          <w:lang w:val="en-US"/>
        </w:rPr>
        <w:t>LEGO</w:t>
      </w:r>
      <w:r w:rsidR="00104EA5" w:rsidRPr="00104EA5">
        <w:t xml:space="preserve"> </w:t>
      </w:r>
      <w:proofErr w:type="spellStart"/>
      <w:r w:rsidR="00104EA5">
        <w:rPr>
          <w:lang w:val="en-US"/>
        </w:rPr>
        <w:t>WeDo</w:t>
      </w:r>
      <w:proofErr w:type="spellEnd"/>
      <w:r w:rsidR="00104EA5">
        <w:t>,</w:t>
      </w:r>
      <w:r w:rsidR="005D0655">
        <w:t xml:space="preserve"> </w:t>
      </w:r>
      <w:r w:rsidR="00104EA5">
        <w:t xml:space="preserve">познавая окружающий мир, </w:t>
      </w:r>
      <w:proofErr w:type="gramStart"/>
      <w:r w:rsidR="00104EA5">
        <w:t>учась взаимодействовать друг с</w:t>
      </w:r>
      <w:proofErr w:type="gramEnd"/>
      <w:r w:rsidR="00104EA5">
        <w:t xml:space="preserve"> другом. Детали роботов довольно легко соединяются и похожи на детали традиционного конструктора</w:t>
      </w:r>
      <w:r w:rsidR="005D0655" w:rsidRPr="005D0655">
        <w:t xml:space="preserve"> </w:t>
      </w:r>
      <w:r w:rsidR="005D0655">
        <w:rPr>
          <w:lang w:val="en-US"/>
        </w:rPr>
        <w:t>LEGO</w:t>
      </w:r>
      <w:r w:rsidR="005D0655">
        <w:t xml:space="preserve">,которые есть у многих дошкольников. Конструкторы для робототехники включают в себя контроллер </w:t>
      </w:r>
      <w:proofErr w:type="gramStart"/>
      <w:r w:rsidR="005D0655">
        <w:t xml:space="preserve">( </w:t>
      </w:r>
      <w:proofErr w:type="gramEnd"/>
      <w:r w:rsidR="005D0655">
        <w:t xml:space="preserve">это, так сказать, мозг робота), датчики ( инфракрасные, датчики звука, касания и т.д.), части, обеспечивающие движение модели. Оборудование для занятий по программе </w:t>
      </w:r>
      <w:r w:rsidR="00C84A98">
        <w:t xml:space="preserve">поступило по заявке Дома детского творчества </w:t>
      </w:r>
      <w:r w:rsidR="00BE0217">
        <w:t xml:space="preserve"> в рамках реализации Федерального проекта «Успех каждого ребёнка». В комплект оборудования входят конструкторы по темам: «Животные», «Инструменты», «Механизмы», «Транспорт» и другие. С огромным интересом ребята </w:t>
      </w:r>
      <w:r w:rsidR="00B048A3">
        <w:t xml:space="preserve">занимаются под руководством  педагогов Дома детского творчества Мотовилова Сергея Владимировича, </w:t>
      </w:r>
      <w:proofErr w:type="spellStart"/>
      <w:r w:rsidR="00B048A3">
        <w:t>Метелёва</w:t>
      </w:r>
      <w:proofErr w:type="spellEnd"/>
      <w:r w:rsidR="00B048A3">
        <w:t xml:space="preserve"> Евгения Васильевича, </w:t>
      </w:r>
      <w:proofErr w:type="spellStart"/>
      <w:r w:rsidR="00B048A3">
        <w:t>Басмановой</w:t>
      </w:r>
      <w:proofErr w:type="spellEnd"/>
      <w:r w:rsidR="00B048A3">
        <w:t xml:space="preserve"> Ларисы Валерьевны. С радостью бежит в Дом детского творчества и ждёт с нетерпением следующего занятия обучающийся 1</w:t>
      </w:r>
      <w:proofErr w:type="gramStart"/>
      <w:r w:rsidR="00B048A3">
        <w:t xml:space="preserve"> В</w:t>
      </w:r>
      <w:proofErr w:type="gramEnd"/>
      <w:r w:rsidR="00B048A3">
        <w:t xml:space="preserve">  класса школы </w:t>
      </w:r>
      <w:proofErr w:type="spellStart"/>
      <w:r w:rsidR="00B048A3">
        <w:t>пгт</w:t>
      </w:r>
      <w:proofErr w:type="spellEnd"/>
      <w:r w:rsidR="00B048A3">
        <w:t xml:space="preserve"> Пижанка Попов Сергей. «Мне очень нравится заниматься, очень интересно создавать движущиеся модели, </w:t>
      </w:r>
      <w:r w:rsidR="00D70133">
        <w:t xml:space="preserve">узнавать о роботах и механизмах много нового, работать с ребятами в группе». </w:t>
      </w:r>
      <w:r w:rsidR="00A95DBD">
        <w:t>К его словам присоединяются и другие юные механики и изобретатели.</w:t>
      </w:r>
      <w:r w:rsidR="00B048A3">
        <w:br/>
      </w:r>
    </w:p>
    <w:sectPr w:rsidR="00617A7F" w:rsidRPr="005D0655" w:rsidSect="00FD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17A7F"/>
    <w:rsid w:val="00104EA5"/>
    <w:rsid w:val="00534918"/>
    <w:rsid w:val="005D0655"/>
    <w:rsid w:val="00617A7F"/>
    <w:rsid w:val="00685810"/>
    <w:rsid w:val="00A455FB"/>
    <w:rsid w:val="00A95DBD"/>
    <w:rsid w:val="00B048A3"/>
    <w:rsid w:val="00BE0217"/>
    <w:rsid w:val="00C84A98"/>
    <w:rsid w:val="00C961A6"/>
    <w:rsid w:val="00D70133"/>
    <w:rsid w:val="00DF3AFA"/>
    <w:rsid w:val="00E80E79"/>
    <w:rsid w:val="00FD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2021-01-13T08:03:00Z</dcterms:created>
  <dcterms:modified xsi:type="dcterms:W3CDTF">2021-01-13T08:03:00Z</dcterms:modified>
</cp:coreProperties>
</file>