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22BE" w:rsidRPr="003922BE" w:rsidRDefault="00E439C0" w:rsidP="003922BE">
      <w:pPr>
        <w:spacing w:before="480" w:after="480"/>
        <w:jc w:val="center"/>
        <w:rPr>
          <w:sz w:val="28"/>
        </w:rPr>
      </w:pPr>
      <w:r w:rsidRPr="00F839A4">
        <w:rPr>
          <w:sz w:val="28"/>
        </w:rPr>
        <w:t>Уважаемые коллеги!</w:t>
      </w:r>
    </w:p>
    <w:p w:rsidR="00315145" w:rsidRPr="00315145" w:rsidRDefault="00315145" w:rsidP="002823E8">
      <w:pPr>
        <w:pStyle w:val="6"/>
        <w:shd w:val="clear" w:color="auto" w:fill="auto"/>
        <w:spacing w:after="0" w:line="360" w:lineRule="auto"/>
        <w:ind w:right="23" w:firstLine="709"/>
        <w:contextualSpacing/>
        <w:jc w:val="both"/>
        <w:rPr>
          <w:sz w:val="28"/>
          <w:szCs w:val="28"/>
        </w:rPr>
      </w:pPr>
      <w:r w:rsidRPr="00315145">
        <w:rPr>
          <w:sz w:val="28"/>
          <w:szCs w:val="28"/>
        </w:rPr>
        <w:t xml:space="preserve">Сообщаем, что с 20 по 30 июня 2025 года </w:t>
      </w:r>
      <w:r w:rsidR="00E073CE" w:rsidRPr="00E073CE">
        <w:rPr>
          <w:color w:val="auto"/>
          <w:sz w:val="28"/>
          <w:szCs w:val="28"/>
          <w:lang w:eastAsia="zh-CN"/>
        </w:rPr>
        <w:t>будет организован и проведен</w:t>
      </w:r>
      <w:r w:rsidR="00E073CE">
        <w:rPr>
          <w:sz w:val="28"/>
          <w:szCs w:val="28"/>
        </w:rPr>
        <w:t xml:space="preserve"> </w:t>
      </w:r>
      <w:r w:rsidRPr="00315145">
        <w:rPr>
          <w:sz w:val="28"/>
          <w:szCs w:val="28"/>
        </w:rPr>
        <w:t xml:space="preserve">комплекс </w:t>
      </w:r>
      <w:r w:rsidR="002B4B25">
        <w:rPr>
          <w:sz w:val="28"/>
          <w:szCs w:val="28"/>
        </w:rPr>
        <w:t xml:space="preserve">совместных </w:t>
      </w:r>
      <w:r w:rsidRPr="00315145">
        <w:rPr>
          <w:sz w:val="28"/>
          <w:szCs w:val="28"/>
        </w:rPr>
        <w:t xml:space="preserve">мероприятий антинаркотической направленности, приуроченный к Международному дню борьбы с наркоманией (26 июня) </w:t>
      </w:r>
    </w:p>
    <w:p w:rsidR="00315145" w:rsidRPr="00315145" w:rsidRDefault="00315145" w:rsidP="00E073C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315145">
        <w:rPr>
          <w:sz w:val="28"/>
          <w:szCs w:val="28"/>
        </w:rPr>
        <w:t>О фактах незаконного оборота наркотических средств и психотропных веществ можно сообщить по телефонам</w:t>
      </w:r>
      <w:bookmarkEnd w:id="0"/>
      <w:r w:rsidRPr="00315145">
        <w:rPr>
          <w:sz w:val="28"/>
          <w:szCs w:val="28"/>
        </w:rPr>
        <w:t>:</w:t>
      </w:r>
      <w:r w:rsidR="00E073CE">
        <w:rPr>
          <w:sz w:val="28"/>
          <w:szCs w:val="28"/>
        </w:rPr>
        <w:t xml:space="preserve"> </w:t>
      </w:r>
      <w:r w:rsidRPr="00315145">
        <w:rPr>
          <w:sz w:val="28"/>
          <w:szCs w:val="28"/>
        </w:rPr>
        <w:t>с</w:t>
      </w:r>
      <w:r w:rsidR="002823E8">
        <w:rPr>
          <w:sz w:val="28"/>
          <w:szCs w:val="28"/>
        </w:rPr>
        <w:t>о стационарного телефона – 02, </w:t>
      </w:r>
      <w:r w:rsidRPr="00315145">
        <w:rPr>
          <w:sz w:val="28"/>
          <w:szCs w:val="28"/>
        </w:rPr>
        <w:t>с сотового телефона – 102; телефон «доверия» УМВД России по Кировской области – (8332) 589-777; круглосуточный телефон дежурной части УКОН УМВД России по Кировской области – 588-368; круглосуточный телефон Кировского областного наркологического диспансера – (8332) 45-53-70.</w:t>
      </w: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E073CE">
      <w:pPr>
        <w:tabs>
          <w:tab w:val="left" w:pos="6915"/>
        </w:tabs>
        <w:jc w:val="both"/>
        <w:rPr>
          <w:sz w:val="24"/>
          <w:szCs w:val="24"/>
        </w:rPr>
      </w:pPr>
    </w:p>
    <w:p w:rsidR="00E073CE" w:rsidRDefault="001C20F2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Заболотских Мария Юрьевна</w:t>
      </w:r>
      <w:r w:rsidR="000F1766">
        <w:rPr>
          <w:sz w:val="24"/>
          <w:szCs w:val="24"/>
        </w:rPr>
        <w:t xml:space="preserve"> </w:t>
      </w:r>
    </w:p>
    <w:p w:rsidR="00755781" w:rsidRPr="00E439C0" w:rsidRDefault="00755781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(8332) 27-27-34, доб. 3497</w:t>
      </w:r>
    </w:p>
    <w:sectPr w:rsidR="00755781" w:rsidRPr="00E439C0" w:rsidSect="00FA2E51">
      <w:headerReference w:type="default" r:id="rId8"/>
      <w:headerReference w:type="first" r:id="rId9"/>
      <w:pgSz w:w="11906" w:h="16838"/>
      <w:pgMar w:top="1418" w:right="1134" w:bottom="993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DF" w:rsidRDefault="00B938DF" w:rsidP="00FA2E51">
      <w:r>
        <w:separator/>
      </w:r>
    </w:p>
  </w:endnote>
  <w:endnote w:type="continuationSeparator" w:id="0">
    <w:p w:rsidR="00B938DF" w:rsidRDefault="00B938DF" w:rsidP="00FA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DF" w:rsidRDefault="00B938DF" w:rsidP="00FA2E51">
      <w:r>
        <w:separator/>
      </w:r>
    </w:p>
  </w:footnote>
  <w:footnote w:type="continuationSeparator" w:id="0">
    <w:p w:rsidR="00B938DF" w:rsidRDefault="00B938DF" w:rsidP="00FA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985"/>
      <w:docPartObj>
        <w:docPartGallery w:val="Page Numbers (Top of Page)"/>
        <w:docPartUnique/>
      </w:docPartObj>
    </w:sdtPr>
    <w:sdtEndPr/>
    <w:sdtContent>
      <w:p w:rsidR="00A11EDC" w:rsidRDefault="005E463F">
        <w:pPr>
          <w:pStyle w:val="affc"/>
          <w:jc w:val="center"/>
        </w:pPr>
        <w:r w:rsidRPr="00E439C0">
          <w:rPr>
            <w:sz w:val="24"/>
            <w:szCs w:val="24"/>
          </w:rPr>
          <w:fldChar w:fldCharType="begin"/>
        </w:r>
        <w:r w:rsidR="00A11EDC" w:rsidRPr="00E439C0">
          <w:rPr>
            <w:sz w:val="24"/>
            <w:szCs w:val="24"/>
          </w:rPr>
          <w:instrText xml:space="preserve"> PAGE   \* MERGEFORMAT </w:instrText>
        </w:r>
        <w:r w:rsidRPr="00E439C0">
          <w:rPr>
            <w:sz w:val="24"/>
            <w:szCs w:val="24"/>
          </w:rPr>
          <w:fldChar w:fldCharType="separate"/>
        </w:r>
        <w:r w:rsidR="002823E8">
          <w:rPr>
            <w:noProof/>
            <w:sz w:val="24"/>
            <w:szCs w:val="24"/>
          </w:rPr>
          <w:t>2</w:t>
        </w:r>
        <w:r w:rsidRPr="00E439C0">
          <w:rPr>
            <w:sz w:val="24"/>
            <w:szCs w:val="24"/>
          </w:rPr>
          <w:fldChar w:fldCharType="end"/>
        </w:r>
      </w:p>
    </w:sdtContent>
  </w:sdt>
  <w:p w:rsidR="00A11EDC" w:rsidRDefault="00A11EDC">
    <w:pPr>
      <w:pStyle w:val="1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A11EDC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A11EDC" w:rsidRDefault="00A11EDC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A11EDC" w:rsidRDefault="00A11EDC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A11EDC" w:rsidRDefault="00A11EDC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A11EDC" w:rsidRDefault="00A11EDC">
    <w:pPr>
      <w:pStyle w:val="1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E00A0"/>
    <w:multiLevelType w:val="multilevel"/>
    <w:tmpl w:val="3962D6E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177517"/>
    <w:multiLevelType w:val="hybridMultilevel"/>
    <w:tmpl w:val="AAFE8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1"/>
    <w:rsid w:val="00037803"/>
    <w:rsid w:val="000636EF"/>
    <w:rsid w:val="000F0E54"/>
    <w:rsid w:val="000F1766"/>
    <w:rsid w:val="001177F4"/>
    <w:rsid w:val="001334FD"/>
    <w:rsid w:val="0019043B"/>
    <w:rsid w:val="001B6BB7"/>
    <w:rsid w:val="001C20F2"/>
    <w:rsid w:val="001C7495"/>
    <w:rsid w:val="00220488"/>
    <w:rsid w:val="002246C9"/>
    <w:rsid w:val="00243E96"/>
    <w:rsid w:val="0024698E"/>
    <w:rsid w:val="0025360A"/>
    <w:rsid w:val="002823E8"/>
    <w:rsid w:val="002B117B"/>
    <w:rsid w:val="002B4B25"/>
    <w:rsid w:val="002D67FE"/>
    <w:rsid w:val="00310CBF"/>
    <w:rsid w:val="00315145"/>
    <w:rsid w:val="003179D3"/>
    <w:rsid w:val="00350E1C"/>
    <w:rsid w:val="0036639E"/>
    <w:rsid w:val="0037520B"/>
    <w:rsid w:val="003762A9"/>
    <w:rsid w:val="003922BE"/>
    <w:rsid w:val="003A1713"/>
    <w:rsid w:val="003A6E65"/>
    <w:rsid w:val="00415D4C"/>
    <w:rsid w:val="004618A0"/>
    <w:rsid w:val="004B3409"/>
    <w:rsid w:val="004D3749"/>
    <w:rsid w:val="004F1563"/>
    <w:rsid w:val="00502A4E"/>
    <w:rsid w:val="005132D3"/>
    <w:rsid w:val="0055075E"/>
    <w:rsid w:val="00551D59"/>
    <w:rsid w:val="005A4E2D"/>
    <w:rsid w:val="005B2AA5"/>
    <w:rsid w:val="005E2A46"/>
    <w:rsid w:val="005E463F"/>
    <w:rsid w:val="00647ED2"/>
    <w:rsid w:val="0067735E"/>
    <w:rsid w:val="006B059A"/>
    <w:rsid w:val="006C01C4"/>
    <w:rsid w:val="006D6517"/>
    <w:rsid w:val="006E3C7B"/>
    <w:rsid w:val="00705F27"/>
    <w:rsid w:val="007440ED"/>
    <w:rsid w:val="0075208A"/>
    <w:rsid w:val="00754E62"/>
    <w:rsid w:val="00755781"/>
    <w:rsid w:val="0079396E"/>
    <w:rsid w:val="007A3527"/>
    <w:rsid w:val="007D6F23"/>
    <w:rsid w:val="007E3671"/>
    <w:rsid w:val="007E41A4"/>
    <w:rsid w:val="00833A65"/>
    <w:rsid w:val="00867D9B"/>
    <w:rsid w:val="008A0F8F"/>
    <w:rsid w:val="008D3985"/>
    <w:rsid w:val="008E3A39"/>
    <w:rsid w:val="008E7AE7"/>
    <w:rsid w:val="00937C6F"/>
    <w:rsid w:val="009557CD"/>
    <w:rsid w:val="00963B7B"/>
    <w:rsid w:val="00985692"/>
    <w:rsid w:val="00A06A63"/>
    <w:rsid w:val="00A11EDC"/>
    <w:rsid w:val="00A33839"/>
    <w:rsid w:val="00A85A4D"/>
    <w:rsid w:val="00AA626D"/>
    <w:rsid w:val="00AA6780"/>
    <w:rsid w:val="00AC1B2E"/>
    <w:rsid w:val="00AF2EAD"/>
    <w:rsid w:val="00B4132F"/>
    <w:rsid w:val="00B938DF"/>
    <w:rsid w:val="00BE5A06"/>
    <w:rsid w:val="00C331E6"/>
    <w:rsid w:val="00C34FB2"/>
    <w:rsid w:val="00C9700B"/>
    <w:rsid w:val="00CE479C"/>
    <w:rsid w:val="00D521AD"/>
    <w:rsid w:val="00D822C9"/>
    <w:rsid w:val="00DC6DEE"/>
    <w:rsid w:val="00E01665"/>
    <w:rsid w:val="00E02552"/>
    <w:rsid w:val="00E073CE"/>
    <w:rsid w:val="00E141BE"/>
    <w:rsid w:val="00E439C0"/>
    <w:rsid w:val="00E47D50"/>
    <w:rsid w:val="00E57AA0"/>
    <w:rsid w:val="00EC487C"/>
    <w:rsid w:val="00ED277E"/>
    <w:rsid w:val="00F35144"/>
    <w:rsid w:val="00F9532C"/>
    <w:rsid w:val="00FA2E5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5FBF"/>
  <w15:docId w15:val="{452452B1-2D52-4BB0-AD12-C085E1B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FA2E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A2E51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FA2E51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paragraph" w:customStyle="1" w:styleId="1f2">
    <w:name w:val="Нижний колонтитул1"/>
    <w:basedOn w:val="a"/>
    <w:qFormat/>
    <w:rsid w:val="00E439C0"/>
    <w:rPr>
      <w:sz w:val="10"/>
    </w:rPr>
  </w:style>
  <w:style w:type="character" w:styleId="aff9">
    <w:name w:val="Hyperlink"/>
    <w:basedOn w:val="a0"/>
    <w:uiPriority w:val="99"/>
    <w:unhideWhenUsed/>
    <w:rsid w:val="00E439C0"/>
    <w:rPr>
      <w:color w:val="0000FF"/>
      <w:u w:val="single"/>
    </w:rPr>
  </w:style>
  <w:style w:type="paragraph" w:customStyle="1" w:styleId="6">
    <w:name w:val="Основной текст6"/>
    <w:basedOn w:val="a"/>
    <w:rsid w:val="00E439C0"/>
    <w:pPr>
      <w:shd w:val="clear" w:color="auto" w:fill="FFFFFF"/>
      <w:suppressAutoHyphens w:val="0"/>
      <w:spacing w:after="240" w:line="308" w:lineRule="exact"/>
    </w:pPr>
    <w:rPr>
      <w:color w:val="000000"/>
      <w:sz w:val="26"/>
      <w:szCs w:val="26"/>
      <w:lang w:eastAsia="ru-RU"/>
    </w:rPr>
  </w:style>
  <w:style w:type="paragraph" w:styleId="affa">
    <w:name w:val="Subtitle"/>
    <w:basedOn w:val="a"/>
    <w:link w:val="affb"/>
    <w:qFormat/>
    <w:rsid w:val="00E439C0"/>
    <w:pPr>
      <w:suppressAutoHyphens w:val="0"/>
      <w:jc w:val="center"/>
    </w:pPr>
    <w:rPr>
      <w:sz w:val="28"/>
    </w:rPr>
  </w:style>
  <w:style w:type="character" w:customStyle="1" w:styleId="affb">
    <w:name w:val="Подзаголовок Знак"/>
    <w:basedOn w:val="a0"/>
    <w:link w:val="affa"/>
    <w:rsid w:val="00E439C0"/>
    <w:rPr>
      <w:sz w:val="28"/>
      <w:lang w:eastAsia="zh-CN"/>
    </w:rPr>
  </w:style>
  <w:style w:type="paragraph" w:styleId="affc">
    <w:name w:val="header"/>
    <w:basedOn w:val="a"/>
    <w:link w:val="affd"/>
    <w:uiPriority w:val="99"/>
    <w:unhideWhenUsed/>
    <w:rsid w:val="00E439C0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E439C0"/>
    <w:rPr>
      <w:lang w:eastAsia="zh-CN"/>
    </w:rPr>
  </w:style>
  <w:style w:type="paragraph" w:styleId="affe">
    <w:name w:val="footer"/>
    <w:basedOn w:val="a"/>
    <w:link w:val="afff"/>
    <w:uiPriority w:val="99"/>
    <w:semiHidden/>
    <w:unhideWhenUsed/>
    <w:rsid w:val="00E439C0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semiHidden/>
    <w:rsid w:val="00E439C0"/>
    <w:rPr>
      <w:lang w:eastAsia="zh-CN"/>
    </w:rPr>
  </w:style>
  <w:style w:type="character" w:styleId="HTML">
    <w:name w:val="HTML Typewriter"/>
    <w:basedOn w:val="a0"/>
    <w:uiPriority w:val="99"/>
    <w:unhideWhenUsed/>
    <w:rsid w:val="00551D59"/>
    <w:rPr>
      <w:rFonts w:ascii="Courier New" w:eastAsia="Times New Roman" w:hAnsi="Courier New" w:cs="Courier New"/>
      <w:sz w:val="20"/>
      <w:szCs w:val="20"/>
    </w:rPr>
  </w:style>
  <w:style w:type="character" w:styleId="afff0">
    <w:name w:val="FollowedHyperlink"/>
    <w:basedOn w:val="a0"/>
    <w:uiPriority w:val="99"/>
    <w:semiHidden/>
    <w:unhideWhenUsed/>
    <w:rsid w:val="001C20F2"/>
    <w:rPr>
      <w:color w:val="800080" w:themeColor="followedHyperlink"/>
      <w:u w:val="single"/>
    </w:rPr>
  </w:style>
  <w:style w:type="paragraph" w:styleId="afff1">
    <w:name w:val="Normal (Web)"/>
    <w:basedOn w:val="a"/>
    <w:uiPriority w:val="99"/>
    <w:semiHidden/>
    <w:unhideWhenUsed/>
    <w:rsid w:val="003151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48C1-63F5-4B9A-9321-8C20D23D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User</cp:lastModifiedBy>
  <cp:revision>2</cp:revision>
  <cp:lastPrinted>2022-11-03T06:46:00Z</cp:lastPrinted>
  <dcterms:created xsi:type="dcterms:W3CDTF">2025-06-19T08:38:00Z</dcterms:created>
  <dcterms:modified xsi:type="dcterms:W3CDTF">2025-06-19T08:38:00Z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